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D3" w:rsidRPr="00560E32" w:rsidRDefault="00DA45D3" w:rsidP="00DA45D3">
      <w:pPr>
        <w:pStyle w:val="Overskrift2"/>
        <w:jc w:val="center"/>
        <w:rPr>
          <w:rFonts w:ascii="Verdana" w:hAnsi="Verdana"/>
          <w:i w:val="0"/>
          <w:color w:val="00B050"/>
        </w:rPr>
      </w:pPr>
      <w:r w:rsidRPr="00560E32">
        <w:rPr>
          <w:rFonts w:ascii="Verdana" w:hAnsi="Verdana"/>
          <w:i w:val="0"/>
          <w:color w:val="00B050"/>
        </w:rPr>
        <w:t xml:space="preserve">Lokalt bilag til </w:t>
      </w:r>
      <w:r w:rsidR="00B84E6F">
        <w:rPr>
          <w:rFonts w:ascii="Verdana" w:hAnsi="Verdana"/>
          <w:i w:val="0"/>
          <w:color w:val="00B050"/>
        </w:rPr>
        <w:t>Erklæring om oplæring -</w:t>
      </w:r>
      <w:r w:rsidRPr="00560E32">
        <w:rPr>
          <w:rFonts w:ascii="Verdana" w:hAnsi="Verdana"/>
          <w:i w:val="0"/>
          <w:color w:val="00B050"/>
        </w:rPr>
        <w:t xml:space="preserve"> PA</w:t>
      </w:r>
      <w:r w:rsidR="00BF14FF" w:rsidRPr="00560E32">
        <w:rPr>
          <w:rFonts w:ascii="Verdana" w:hAnsi="Verdana"/>
          <w:i w:val="0"/>
          <w:color w:val="00B050"/>
        </w:rPr>
        <w:t xml:space="preserve"> </w:t>
      </w:r>
    </w:p>
    <w:p w:rsidR="00B62028" w:rsidRPr="00B62028" w:rsidRDefault="00B62028" w:rsidP="00B62028"/>
    <w:p w:rsidR="005409BB" w:rsidRPr="005409BB" w:rsidRDefault="005409BB" w:rsidP="005409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  <w:gridCol w:w="165"/>
        <w:gridCol w:w="289"/>
        <w:gridCol w:w="2303"/>
        <w:gridCol w:w="1871"/>
      </w:tblGrid>
      <w:tr w:rsidR="00DA45D3" w:rsidTr="00560E32">
        <w:trPr>
          <w:trHeight w:val="120"/>
        </w:trPr>
        <w:tc>
          <w:tcPr>
            <w:tcW w:w="5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Elev</w:t>
            </w:r>
            <w:r w:rsidR="008478EB">
              <w:rPr>
                <w:rFonts w:ascii="Verdana" w:hAnsi="Verdana" w:cs="Arial"/>
                <w:b/>
                <w:bCs/>
                <w:sz w:val="20"/>
                <w:szCs w:val="20"/>
              </w:rPr>
              <w:t>ens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navn: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B430E8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</w:t>
            </w:r>
            <w:r w:rsidR="00DA45D3">
              <w:rPr>
                <w:rFonts w:ascii="Verdana" w:hAnsi="Verdana" w:cs="Arial"/>
                <w:b/>
                <w:bCs/>
                <w:sz w:val="20"/>
                <w:szCs w:val="20"/>
              </w:rPr>
              <w:t>idtvejsevaluering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B430E8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  <w:r w:rsidR="00DA45D3">
              <w:rPr>
                <w:rFonts w:ascii="Verdana" w:hAnsi="Verdana" w:cs="Arial"/>
                <w:b/>
                <w:bCs/>
                <w:sz w:val="20"/>
                <w:szCs w:val="20"/>
              </w:rPr>
              <w:t>lutevaluering</w:t>
            </w:r>
          </w:p>
        </w:tc>
      </w:tr>
      <w:tr w:rsidR="00DA45D3" w:rsidTr="00560E32">
        <w:trPr>
          <w:trHeight w:val="120"/>
        </w:trPr>
        <w:tc>
          <w:tcPr>
            <w:tcW w:w="56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A45D3" w:rsidTr="001C0D58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Fødselsdato:                                                                         Hold: </w:t>
            </w:r>
          </w:p>
        </w:tc>
      </w:tr>
      <w:tr w:rsidR="00DA45D3" w:rsidTr="00560E32">
        <w:trPr>
          <w:cantSplit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560E32" w:rsidP="00560E3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Praktik 1: </w:t>
            </w:r>
            <w:r w:rsidR="00DA45D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DA45D3" w:rsidTr="001C0D58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560E32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Praktik 2: d.</w:t>
            </w:r>
          </w:p>
        </w:tc>
      </w:tr>
      <w:tr w:rsidR="00607B56" w:rsidTr="001C0D58">
        <w:trPr>
          <w:cantSplit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6" w:rsidRDefault="00607B56" w:rsidP="001C0D5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07B56">
              <w:rPr>
                <w:rFonts w:ascii="Verdana" w:hAnsi="Verdana" w:cs="Arial"/>
                <w:b/>
                <w:bCs/>
                <w:sz w:val="20"/>
                <w:szCs w:val="20"/>
              </w:rPr>
              <w:t>Praktikstedets navn:</w:t>
            </w:r>
          </w:p>
        </w:tc>
      </w:tr>
    </w:tbl>
    <w:p w:rsidR="00607B56" w:rsidRDefault="00607B56" w:rsidP="00DA45D3">
      <w:pPr>
        <w:rPr>
          <w:rFonts w:ascii="Verdana" w:hAnsi="Verdana"/>
          <w:b/>
          <w:bCs/>
          <w:sz w:val="20"/>
          <w:szCs w:val="20"/>
        </w:rPr>
      </w:pPr>
    </w:p>
    <w:p w:rsidR="00DA45D3" w:rsidRDefault="00607B56" w:rsidP="00DA45D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="00DA45D3" w:rsidRPr="005731BA">
        <w:rPr>
          <w:rFonts w:ascii="Verdana" w:hAnsi="Verdana"/>
          <w:b/>
          <w:bCs/>
          <w:sz w:val="20"/>
          <w:szCs w:val="20"/>
        </w:rPr>
        <w:t>isse ark er udarbejdet for at understøtte evalueringen. De skal udfyldes hver gang eleven</w:t>
      </w:r>
      <w:r w:rsidR="00DA45D3">
        <w:rPr>
          <w:rFonts w:ascii="Verdana" w:hAnsi="Verdana"/>
          <w:b/>
          <w:bCs/>
          <w:sz w:val="20"/>
          <w:szCs w:val="20"/>
        </w:rPr>
        <w:t xml:space="preserve"> midtvejs- og slutevalueres. De skal afleveres på skole</w:t>
      </w:r>
      <w:r w:rsidR="00AC5219">
        <w:rPr>
          <w:rFonts w:ascii="Verdana" w:hAnsi="Verdana"/>
          <w:b/>
          <w:bCs/>
          <w:sz w:val="20"/>
          <w:szCs w:val="20"/>
        </w:rPr>
        <w:t>n sammen med praktikerklæringen</w:t>
      </w:r>
      <w:r w:rsidR="00865D54">
        <w:rPr>
          <w:rFonts w:ascii="Verdana" w:hAnsi="Verdana"/>
          <w:b/>
          <w:bCs/>
          <w:sz w:val="20"/>
          <w:szCs w:val="20"/>
        </w:rPr>
        <w:t xml:space="preserve">, som udfyldes når eleven afslutter sin praktik på praktikstedet. </w:t>
      </w:r>
      <w:r w:rsidR="00DA45D3">
        <w:rPr>
          <w:rFonts w:ascii="Verdana" w:hAnsi="Verdana"/>
          <w:b/>
          <w:bCs/>
          <w:sz w:val="20"/>
          <w:szCs w:val="20"/>
        </w:rPr>
        <w:t xml:space="preserve"> </w:t>
      </w:r>
    </w:p>
    <w:p w:rsidR="00DA45D3" w:rsidRDefault="00DA45D3" w:rsidP="00DA45D3">
      <w:pPr>
        <w:rPr>
          <w:rFonts w:ascii="Verdana" w:hAnsi="Verdana"/>
          <w:b/>
          <w:bCs/>
          <w:sz w:val="20"/>
          <w:szCs w:val="20"/>
        </w:rPr>
      </w:pPr>
    </w:p>
    <w:p w:rsidR="00C84161" w:rsidRDefault="00C84161" w:rsidP="00DA45D3">
      <w:pPr>
        <w:rPr>
          <w:rFonts w:ascii="Verdana" w:hAnsi="Verdana"/>
          <w:b/>
          <w:bCs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Kompetenceniveau:</w:t>
      </w:r>
    </w:p>
    <w:p w:rsidR="00DA45D3" w:rsidRDefault="00DA45D3" w:rsidP="00DA45D3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552"/>
        <w:gridCol w:w="2582"/>
      </w:tblGrid>
      <w:tr w:rsidR="00DA45D3" w:rsidRPr="008622BA" w:rsidTr="001C0D58">
        <w:trPr>
          <w:trHeight w:val="866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075725" w:rsidP="0007572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Begynder</w:t>
            </w:r>
          </w:p>
          <w:p w:rsidR="00DA45D3" w:rsidRDefault="00DA45D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(under vejledning)</w:t>
            </w:r>
          </w:p>
          <w:p w:rsidR="00557CC3" w:rsidRPr="00557CC3" w:rsidRDefault="00557CC3" w:rsidP="00557CC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57CC3">
              <w:rPr>
                <w:rFonts w:ascii="Verdana" w:hAnsi="Verdana"/>
                <w:bCs/>
                <w:sz w:val="20"/>
              </w:rPr>
              <w:t>Beskrive (gengive), definere, genkende, huske.</w:t>
            </w:r>
          </w:p>
          <w:p w:rsidR="00557CC3" w:rsidRPr="008622BA" w:rsidRDefault="00557CC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Default="00DA45D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Rutine</w:t>
            </w:r>
            <w:r w:rsidR="005409BB">
              <w:rPr>
                <w:rFonts w:ascii="Verdana" w:hAnsi="Verdana"/>
                <w:b/>
                <w:bCs/>
                <w:sz w:val="20"/>
              </w:rPr>
              <w:t>ret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DA45D3" w:rsidRDefault="00DA45D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(har øvelse /</w:t>
            </w:r>
          </w:p>
          <w:p w:rsidR="00DA45D3" w:rsidRDefault="00DA45D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Kendte situationer)</w:t>
            </w:r>
          </w:p>
          <w:p w:rsidR="00557CC3" w:rsidRDefault="00557CC3" w:rsidP="00557CC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57CC3">
              <w:rPr>
                <w:rFonts w:ascii="Verdana" w:hAnsi="Verdana"/>
                <w:bCs/>
                <w:sz w:val="20"/>
              </w:rPr>
              <w:t>Demonstrere</w:t>
            </w:r>
            <w:r>
              <w:rPr>
                <w:rFonts w:ascii="Verdana" w:hAnsi="Verdana"/>
                <w:bCs/>
                <w:sz w:val="20"/>
              </w:rPr>
              <w:t>, forklare (med egne ord), give</w:t>
            </w:r>
          </w:p>
          <w:p w:rsidR="00DA45D3" w:rsidRPr="008622BA" w:rsidRDefault="00557CC3" w:rsidP="00557CC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557CC3">
              <w:rPr>
                <w:rFonts w:ascii="Verdana" w:hAnsi="Verdana"/>
                <w:bCs/>
                <w:sz w:val="20"/>
              </w:rPr>
              <w:t>eksempler, sammenfatte, skelne væsentligt fra uvæsentligt.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3" w:rsidRPr="00557CC3" w:rsidRDefault="00DA45D3" w:rsidP="00557CC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Avanceret</w:t>
            </w:r>
          </w:p>
          <w:p w:rsidR="00DA45D3" w:rsidRDefault="00DA45D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(kan selvstændigt/ ukendte situationer)</w:t>
            </w:r>
          </w:p>
          <w:p w:rsidR="00557CC3" w:rsidRPr="00557CC3" w:rsidRDefault="00557CC3" w:rsidP="00557CC3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57CC3">
              <w:rPr>
                <w:rFonts w:ascii="Verdana" w:hAnsi="Verdana"/>
                <w:bCs/>
                <w:sz w:val="20"/>
              </w:rPr>
              <w:t>Afprøve, afgøre, vælge/træffe valg, igangsætte, anvende, udvis initiativ, selvstændigt.</w:t>
            </w:r>
          </w:p>
          <w:p w:rsidR="00557CC3" w:rsidRPr="008622BA" w:rsidRDefault="00557CC3" w:rsidP="001C0D5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7C52DA" w:rsidRDefault="007C52DA" w:rsidP="00DA45D3">
      <w:pPr>
        <w:rPr>
          <w:rFonts w:ascii="Verdana" w:hAnsi="Verdana"/>
          <w:b/>
          <w:bCs/>
          <w:sz w:val="20"/>
        </w:rPr>
      </w:pPr>
    </w:p>
    <w:p w:rsidR="00D63B47" w:rsidRPr="00607B56" w:rsidRDefault="00607B56" w:rsidP="00DA45D3">
      <w:pPr>
        <w:rPr>
          <w:rFonts w:ascii="Verdana" w:hAnsi="Verdana"/>
          <w:bCs/>
          <w:sz w:val="20"/>
        </w:rPr>
      </w:pPr>
      <w:r w:rsidRPr="00607B56">
        <w:rPr>
          <w:rFonts w:ascii="Verdana" w:hAnsi="Verdana"/>
          <w:bCs/>
          <w:sz w:val="20"/>
        </w:rPr>
        <w:t>F</w:t>
      </w:r>
      <w:r>
        <w:rPr>
          <w:rFonts w:ascii="Verdana" w:hAnsi="Verdana"/>
          <w:bCs/>
          <w:sz w:val="20"/>
        </w:rPr>
        <w:t>or at eleven kan få godkendt sin praktik, skal målene i praktik 1 være fordelt på begynder og rutineret niveau. I praktik 2 skal målene være på avanceret niveau, kun enkelte mål må være på rutineret. Se Guiden for praktikvejledere for PA elever</w:t>
      </w:r>
    </w:p>
    <w:p w:rsidR="00363F42" w:rsidRDefault="00363F42" w:rsidP="00DA45D3">
      <w:pPr>
        <w:rPr>
          <w:rFonts w:ascii="Verdana" w:hAnsi="Verdana"/>
          <w:b/>
          <w:bCs/>
          <w:sz w:val="20"/>
        </w:rPr>
      </w:pPr>
    </w:p>
    <w:p w:rsidR="00DA45D3" w:rsidRPr="00374411" w:rsidRDefault="00DA45D3" w:rsidP="00DA45D3">
      <w:pPr>
        <w:rPr>
          <w:rFonts w:ascii="Verdana" w:hAnsi="Verdana"/>
          <w:b/>
          <w:bCs/>
          <w:sz w:val="20"/>
        </w:rPr>
      </w:pPr>
    </w:p>
    <w:p w:rsidR="007C52DA" w:rsidRDefault="007C52DA" w:rsidP="00DA45D3">
      <w:pPr>
        <w:rPr>
          <w:rFonts w:ascii="Verdana" w:hAnsi="Verdana"/>
          <w:b/>
          <w:bCs/>
          <w:u w:val="single"/>
        </w:rPr>
      </w:pPr>
    </w:p>
    <w:p w:rsidR="00DA45D3" w:rsidRDefault="00EF2F87" w:rsidP="00DA45D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Mål 1</w:t>
      </w:r>
      <w:r w:rsidR="00DA45D3">
        <w:rPr>
          <w:rFonts w:ascii="Verdana" w:hAnsi="Verdana"/>
          <w:b/>
          <w:bCs/>
        </w:rPr>
        <w:t>:</w:t>
      </w:r>
    </w:p>
    <w:p w:rsidR="00DA45D3" w:rsidRDefault="00462A3E" w:rsidP="00DA45D3">
      <w:pPr>
        <w:rPr>
          <w:rFonts w:ascii="Verdana" w:hAnsi="Verdana"/>
          <w:b/>
          <w:bCs/>
        </w:rPr>
      </w:pPr>
      <w:r>
        <w:rPr>
          <w:rFonts w:ascii="Arial" w:hAnsi="Arial" w:cs="Arial"/>
          <w:sz w:val="23"/>
          <w:szCs w:val="23"/>
        </w:rPr>
        <w:t>Eleven kan selvstændigt og sammen med andre varetage de pædagogiske opgaver med forståelse for lovgivningen på det konkrete praktiksted og de politiske målsætninger for området.</w:t>
      </w:r>
      <w:r w:rsidR="00DA45D3">
        <w:rPr>
          <w:rFonts w:ascii="Verdana" w:hAnsi="Verdana"/>
          <w:b/>
          <w:bCs/>
        </w:rPr>
        <w:t xml:space="preserve"> </w:t>
      </w:r>
    </w:p>
    <w:p w:rsidR="005409BB" w:rsidRDefault="005409BB" w:rsidP="00DA45D3">
      <w:pPr>
        <w:rPr>
          <w:rFonts w:ascii="Verdana" w:hAnsi="Verdan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5409BB" w:rsidTr="00910C03">
        <w:tc>
          <w:tcPr>
            <w:tcW w:w="2518" w:type="dxa"/>
          </w:tcPr>
          <w:p w:rsidR="005409BB" w:rsidRPr="00910C03" w:rsidRDefault="005409BB" w:rsidP="005409BB">
            <w:pPr>
              <w:tabs>
                <w:tab w:val="left" w:pos="570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 xml:space="preserve">Har ikke arbejdet med </w:t>
            </w:r>
          </w:p>
        </w:tc>
        <w:tc>
          <w:tcPr>
            <w:tcW w:w="2370" w:type="dxa"/>
          </w:tcPr>
          <w:p w:rsidR="005409BB" w:rsidRPr="00910C03" w:rsidRDefault="005409BB" w:rsidP="005409BB">
            <w:pPr>
              <w:tabs>
                <w:tab w:val="left" w:pos="57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tabs>
                <w:tab w:val="left" w:pos="57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tabs>
                <w:tab w:val="left" w:pos="570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5409BB" w:rsidTr="00910C03">
        <w:tc>
          <w:tcPr>
            <w:tcW w:w="2518" w:type="dxa"/>
          </w:tcPr>
          <w:p w:rsidR="005409BB" w:rsidRDefault="005409BB" w:rsidP="00DA45D3">
            <w:pPr>
              <w:tabs>
                <w:tab w:val="left" w:pos="570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0" w:type="dxa"/>
          </w:tcPr>
          <w:p w:rsidR="005409BB" w:rsidRDefault="005409BB" w:rsidP="00DA45D3">
            <w:pPr>
              <w:tabs>
                <w:tab w:val="left" w:pos="570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tabs>
                <w:tab w:val="left" w:pos="570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tabs>
                <w:tab w:val="left" w:pos="570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570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</w:t>
      </w:r>
    </w:p>
    <w:p w:rsidR="00DA45D3" w:rsidRDefault="00DA45D3" w:rsidP="00DA45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Skal arbejde videre med: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4F2557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675" w:type="dxa"/>
        <w:tblInd w:w="1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DA45D3" w:rsidTr="001C0D58">
        <w:trPr>
          <w:trHeight w:val="100"/>
        </w:trPr>
        <w:tc>
          <w:tcPr>
            <w:tcW w:w="9675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C5B6C" w:rsidRDefault="00DC5B6C" w:rsidP="00DA45D3">
      <w:pPr>
        <w:jc w:val="both"/>
        <w:rPr>
          <w:rFonts w:ascii="Verdana" w:hAnsi="Verdana"/>
          <w:b/>
          <w:u w:val="single"/>
        </w:rPr>
      </w:pPr>
    </w:p>
    <w:p w:rsidR="00910C03" w:rsidRDefault="00910C03" w:rsidP="00DA45D3">
      <w:pPr>
        <w:jc w:val="both"/>
        <w:rPr>
          <w:rFonts w:ascii="Verdana" w:hAnsi="Verdana"/>
          <w:b/>
          <w:u w:val="single"/>
        </w:rPr>
      </w:pPr>
    </w:p>
    <w:p w:rsidR="00DC5B6C" w:rsidRDefault="00DC5B6C" w:rsidP="00DA45D3">
      <w:pPr>
        <w:jc w:val="both"/>
        <w:rPr>
          <w:rFonts w:ascii="Verdana" w:hAnsi="Verdana"/>
          <w:b/>
          <w:u w:val="single"/>
        </w:rPr>
      </w:pPr>
    </w:p>
    <w:p w:rsidR="00A70587" w:rsidRPr="004A474F" w:rsidRDefault="00A70587" w:rsidP="00A7058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70587" w:rsidRPr="004A474F" w:rsidTr="0068648C">
        <w:tc>
          <w:tcPr>
            <w:tcW w:w="2444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44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45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45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A70587" w:rsidRDefault="00A70587" w:rsidP="00DA45D3">
      <w:pPr>
        <w:jc w:val="both"/>
        <w:rPr>
          <w:rFonts w:ascii="Verdana" w:hAnsi="Verdana"/>
          <w:b/>
          <w:u w:val="single"/>
        </w:rPr>
      </w:pPr>
    </w:p>
    <w:p w:rsidR="00910C03" w:rsidRDefault="00DA45D3" w:rsidP="00DA45D3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Mål 2: </w:t>
      </w:r>
    </w:p>
    <w:p w:rsidR="00DA45D3" w:rsidRDefault="007A46F0" w:rsidP="00DA45D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Eleven kan anvende </w:t>
      </w:r>
      <w:r w:rsidR="003430D5">
        <w:rPr>
          <w:rFonts w:ascii="Arial" w:hAnsi="Arial" w:cs="Arial"/>
          <w:sz w:val="23"/>
          <w:szCs w:val="23"/>
        </w:rPr>
        <w:t xml:space="preserve">og reflektere over </w:t>
      </w:r>
      <w:r>
        <w:rPr>
          <w:rFonts w:ascii="Arial" w:hAnsi="Arial" w:cs="Arial"/>
          <w:sz w:val="23"/>
          <w:szCs w:val="23"/>
        </w:rPr>
        <w:t xml:space="preserve">pædagogiske observationer til at planlægge, </w:t>
      </w:r>
      <w:r w:rsidR="003430D5">
        <w:rPr>
          <w:rFonts w:ascii="Arial" w:hAnsi="Arial" w:cs="Arial"/>
          <w:sz w:val="23"/>
          <w:szCs w:val="23"/>
        </w:rPr>
        <w:t xml:space="preserve">igangsætte, </w:t>
      </w:r>
      <w:r>
        <w:rPr>
          <w:rFonts w:ascii="Arial" w:hAnsi="Arial" w:cs="Arial"/>
          <w:sz w:val="23"/>
          <w:szCs w:val="23"/>
        </w:rPr>
        <w:t>tilpasse og fagligt begrunde pædagogiske aktiviteter.</w:t>
      </w:r>
    </w:p>
    <w:p w:rsidR="005409BB" w:rsidRDefault="005409BB" w:rsidP="00DA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5409BB" w:rsidTr="00910C03">
        <w:tc>
          <w:tcPr>
            <w:tcW w:w="2518" w:type="dxa"/>
          </w:tcPr>
          <w:p w:rsidR="005409BB" w:rsidRPr="00910C03" w:rsidRDefault="005409BB" w:rsidP="005409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 xml:space="preserve">Har ikke arbejdet med  </w:t>
            </w:r>
          </w:p>
        </w:tc>
        <w:tc>
          <w:tcPr>
            <w:tcW w:w="2370" w:type="dxa"/>
          </w:tcPr>
          <w:p w:rsidR="005409BB" w:rsidRPr="00910C03" w:rsidRDefault="005409BB" w:rsidP="005409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5409BB" w:rsidTr="00910C03">
        <w:tc>
          <w:tcPr>
            <w:tcW w:w="2518" w:type="dxa"/>
          </w:tcPr>
          <w:p w:rsidR="005409BB" w:rsidRDefault="005409BB" w:rsidP="00DA45D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70" w:type="dxa"/>
          </w:tcPr>
          <w:p w:rsidR="005409BB" w:rsidRDefault="005409BB" w:rsidP="00DA45D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DA45D3" w:rsidRPr="004F2557" w:rsidRDefault="00DA45D3" w:rsidP="00DA45D3">
      <w:pPr>
        <w:rPr>
          <w:rFonts w:ascii="Verdana" w:hAnsi="Verdana"/>
          <w:b/>
          <w:sz w:val="20"/>
          <w:szCs w:val="20"/>
        </w:rPr>
      </w:pPr>
      <w:r w:rsidRPr="004F2557">
        <w:rPr>
          <w:rFonts w:ascii="Verdana" w:hAnsi="Verdana"/>
          <w:b/>
          <w:sz w:val="20"/>
          <w:szCs w:val="20"/>
        </w:rPr>
        <w:t xml:space="preserve"> </w:t>
      </w:r>
    </w:p>
    <w:p w:rsidR="00DA45D3" w:rsidRPr="009218C7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  <w:r w:rsidRPr="009218C7">
        <w:rPr>
          <w:rFonts w:ascii="Verdana" w:hAnsi="Verdana"/>
          <w:sz w:val="20"/>
          <w:szCs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A45D3" w:rsidRPr="008622BA" w:rsidTr="00D63B4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A45D3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  <w:p w:rsidR="00DA45D3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Bemærkninger:</w:t>
            </w:r>
          </w:p>
          <w:p w:rsidR="0080784E" w:rsidRDefault="0080784E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  <w:tbl>
            <w:tblPr>
              <w:tblW w:w="9675" w:type="dxa"/>
              <w:tblInd w:w="121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5"/>
            </w:tblGrid>
            <w:tr w:rsidR="00DA45D3" w:rsidTr="001C0D58">
              <w:trPr>
                <w:trHeight w:val="100"/>
              </w:trPr>
              <w:tc>
                <w:tcPr>
                  <w:tcW w:w="9675" w:type="dxa"/>
                </w:tcPr>
                <w:p w:rsidR="00EF2F87" w:rsidRDefault="00EF2F87" w:rsidP="001C0D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120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120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Mål 3: </w:t>
      </w:r>
    </w:p>
    <w:p w:rsidR="00DA45D3" w:rsidRDefault="0094315F" w:rsidP="00DA45D3">
      <w:pPr>
        <w:tabs>
          <w:tab w:val="left" w:pos="61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igangsætte pædagogiske aktiviteter, der har fokus på målgruppens sproglige udvikling.</w:t>
      </w:r>
    </w:p>
    <w:p w:rsidR="005409BB" w:rsidRDefault="005409BB" w:rsidP="00DA45D3">
      <w:pPr>
        <w:tabs>
          <w:tab w:val="left" w:pos="6120"/>
        </w:tabs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5409BB" w:rsidTr="00910C03">
        <w:tc>
          <w:tcPr>
            <w:tcW w:w="2518" w:type="dxa"/>
          </w:tcPr>
          <w:p w:rsidR="005409BB" w:rsidRPr="00910C03" w:rsidRDefault="005409BB" w:rsidP="00DA45D3">
            <w:pPr>
              <w:tabs>
                <w:tab w:val="left" w:pos="612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370" w:type="dxa"/>
          </w:tcPr>
          <w:p w:rsidR="005409BB" w:rsidRPr="00910C03" w:rsidRDefault="005409BB" w:rsidP="005409BB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5409BB" w:rsidRPr="00910C03" w:rsidRDefault="005409BB" w:rsidP="005409BB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Avan</w:t>
            </w:r>
            <w:r w:rsidR="0022788A" w:rsidRPr="00910C03"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910C03">
              <w:rPr>
                <w:rFonts w:ascii="Verdana" w:hAnsi="Verdana"/>
                <w:b/>
                <w:sz w:val="18"/>
                <w:szCs w:val="18"/>
              </w:rPr>
              <w:t>eret</w:t>
            </w:r>
          </w:p>
        </w:tc>
      </w:tr>
      <w:tr w:rsidR="005409BB" w:rsidTr="00910C03">
        <w:tc>
          <w:tcPr>
            <w:tcW w:w="2518" w:type="dxa"/>
          </w:tcPr>
          <w:p w:rsidR="005409BB" w:rsidRDefault="005409BB" w:rsidP="00DA45D3">
            <w:pPr>
              <w:tabs>
                <w:tab w:val="left" w:pos="6120"/>
              </w:tabs>
              <w:rPr>
                <w:rFonts w:ascii="Verdana" w:hAnsi="Verdana"/>
              </w:rPr>
            </w:pPr>
          </w:p>
        </w:tc>
        <w:tc>
          <w:tcPr>
            <w:tcW w:w="2370" w:type="dxa"/>
          </w:tcPr>
          <w:p w:rsidR="005409BB" w:rsidRDefault="005409BB" w:rsidP="00DA45D3">
            <w:pPr>
              <w:tabs>
                <w:tab w:val="left" w:pos="6120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tabs>
                <w:tab w:val="left" w:pos="6120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5409BB" w:rsidRDefault="005409BB" w:rsidP="00DA45D3">
            <w:pPr>
              <w:tabs>
                <w:tab w:val="left" w:pos="6120"/>
              </w:tabs>
              <w:rPr>
                <w:rFonts w:ascii="Verdana" w:hAnsi="Verdana"/>
              </w:rPr>
            </w:pPr>
          </w:p>
        </w:tc>
      </w:tr>
    </w:tbl>
    <w:p w:rsidR="00DA45D3" w:rsidRPr="007D11BA" w:rsidRDefault="00DA45D3" w:rsidP="00DA45D3">
      <w:pPr>
        <w:tabs>
          <w:tab w:val="left" w:pos="6120"/>
        </w:tabs>
        <w:rPr>
          <w:rFonts w:ascii="Verdana" w:hAnsi="Verdana"/>
          <w:b/>
          <w:sz w:val="20"/>
          <w:szCs w:val="20"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7D11BA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tbl>
      <w:tblPr>
        <w:tblW w:w="0" w:type="auto"/>
        <w:tblInd w:w="3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DA45D3" w:rsidTr="001C0D58">
        <w:trPr>
          <w:trHeight w:val="100"/>
        </w:trPr>
        <w:tc>
          <w:tcPr>
            <w:tcW w:w="9735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788A" w:rsidRDefault="0022788A" w:rsidP="00DA45D3">
      <w:pPr>
        <w:rPr>
          <w:rFonts w:ascii="Verdana" w:hAnsi="Verdana"/>
          <w:b/>
          <w:u w:val="single"/>
        </w:rPr>
      </w:pPr>
    </w:p>
    <w:p w:rsidR="00DA45D3" w:rsidRDefault="00DA45D3" w:rsidP="00DA45D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4:</w:t>
      </w:r>
    </w:p>
    <w:p w:rsidR="00DA45D3" w:rsidRDefault="00C751E6" w:rsidP="00DA45D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igangsætte leg og aktiviteter, der medtænker køn, inklude</w:t>
      </w:r>
      <w:r w:rsidR="00AC1356">
        <w:rPr>
          <w:rFonts w:ascii="Arial" w:hAnsi="Arial" w:cs="Arial"/>
          <w:sz w:val="23"/>
          <w:szCs w:val="23"/>
        </w:rPr>
        <w:t>rende processer og fællesskaber, herunder børn i udsatte positioner.</w:t>
      </w:r>
    </w:p>
    <w:p w:rsidR="0022788A" w:rsidRPr="00195085" w:rsidRDefault="0022788A" w:rsidP="00DA45D3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28"/>
        <w:gridCol w:w="2445"/>
        <w:gridCol w:w="2445"/>
      </w:tblGrid>
      <w:tr w:rsidR="0022788A" w:rsidTr="00910C03">
        <w:tc>
          <w:tcPr>
            <w:tcW w:w="2552" w:type="dxa"/>
          </w:tcPr>
          <w:p w:rsidR="0022788A" w:rsidRPr="00910C03" w:rsidRDefault="0022788A" w:rsidP="00DA45D3">
            <w:pPr>
              <w:tabs>
                <w:tab w:val="left" w:pos="625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228" w:type="dxa"/>
          </w:tcPr>
          <w:p w:rsidR="0022788A" w:rsidRPr="00910C03" w:rsidRDefault="0022788A" w:rsidP="0022788A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22788A" w:rsidRPr="00910C03" w:rsidRDefault="0022788A" w:rsidP="0022788A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22788A" w:rsidRPr="00910C03" w:rsidRDefault="0022788A" w:rsidP="0022788A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22788A" w:rsidTr="00910C03">
        <w:tc>
          <w:tcPr>
            <w:tcW w:w="2552" w:type="dxa"/>
          </w:tcPr>
          <w:p w:rsidR="0022788A" w:rsidRDefault="0022788A" w:rsidP="00DA45D3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8" w:type="dxa"/>
          </w:tcPr>
          <w:p w:rsidR="0022788A" w:rsidRDefault="0022788A" w:rsidP="00DA45D3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:rsidR="0022788A" w:rsidRDefault="0022788A" w:rsidP="00DA45D3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:rsidR="0022788A" w:rsidRDefault="0022788A" w:rsidP="00DA45D3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 w:rsidRPr="00195085">
        <w:rPr>
          <w:rFonts w:ascii="Verdana" w:hAnsi="Verdana"/>
          <w:sz w:val="20"/>
          <w:szCs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22788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Skal arbejde videre med: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22788A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88A" w:rsidRPr="008622BA" w:rsidRDefault="0022788A" w:rsidP="001C0D58">
            <w:pPr>
              <w:tabs>
                <w:tab w:val="left" w:pos="625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2788A" w:rsidRDefault="0022788A" w:rsidP="00DA45D3">
      <w:pPr>
        <w:rPr>
          <w:rFonts w:ascii="Verdana" w:hAnsi="Verdana"/>
          <w:sz w:val="20"/>
          <w:szCs w:val="20"/>
        </w:rPr>
      </w:pPr>
    </w:p>
    <w:p w:rsidR="00910C03" w:rsidRDefault="0022788A" w:rsidP="00DA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</w:t>
      </w:r>
      <w:r w:rsidR="00DA45D3" w:rsidRPr="00195085">
        <w:rPr>
          <w:rFonts w:ascii="Verdana" w:hAnsi="Verdana"/>
          <w:sz w:val="20"/>
          <w:szCs w:val="20"/>
        </w:rPr>
        <w:t>ærkninger</w:t>
      </w:r>
      <w:r w:rsidR="00DA45D3">
        <w:rPr>
          <w:rFonts w:ascii="Verdana" w:hAnsi="Verdana"/>
          <w:sz w:val="20"/>
          <w:szCs w:val="20"/>
        </w:rPr>
        <w:t>:</w:t>
      </w:r>
    </w:p>
    <w:p w:rsidR="00DA45D3" w:rsidRDefault="00910C03" w:rsidP="00DA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910C03" w:rsidRDefault="00910C03" w:rsidP="00DA45D3">
      <w:pPr>
        <w:rPr>
          <w:rFonts w:ascii="Verdana" w:hAnsi="Verdana"/>
          <w:sz w:val="20"/>
          <w:szCs w:val="20"/>
        </w:rPr>
      </w:pPr>
    </w:p>
    <w:p w:rsidR="00910C03" w:rsidRDefault="00910C03" w:rsidP="00DA45D3">
      <w:pPr>
        <w:rPr>
          <w:rFonts w:ascii="Verdana" w:hAnsi="Verdana"/>
          <w:sz w:val="20"/>
          <w:szCs w:val="20"/>
        </w:rPr>
      </w:pPr>
    </w:p>
    <w:p w:rsidR="00910C03" w:rsidRDefault="00910C03" w:rsidP="00DA45D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70587" w:rsidRPr="004A474F" w:rsidTr="0068648C">
        <w:tc>
          <w:tcPr>
            <w:tcW w:w="2444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44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45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45" w:type="dxa"/>
            <w:shd w:val="clear" w:color="auto" w:fill="auto"/>
          </w:tcPr>
          <w:p w:rsidR="00A70587" w:rsidRPr="004A474F" w:rsidRDefault="00A70587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A70587" w:rsidRDefault="00A70587" w:rsidP="00DA45D3">
      <w:pPr>
        <w:rPr>
          <w:rFonts w:ascii="Verdana" w:hAnsi="Verdana"/>
          <w:b/>
          <w:u w:val="single"/>
        </w:rPr>
      </w:pPr>
    </w:p>
    <w:p w:rsidR="00DA45D3" w:rsidRDefault="00DA45D3" w:rsidP="00DA45D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5:</w:t>
      </w:r>
    </w:p>
    <w:p w:rsidR="00DA45D3" w:rsidRDefault="00F84C88" w:rsidP="00DA45D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understøtte målgruppens kompetencer til at etablere venskaber og indgå i relationer.</w:t>
      </w:r>
    </w:p>
    <w:p w:rsidR="00910C03" w:rsidRDefault="00910C03" w:rsidP="00DA45D3">
      <w:pPr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910C03" w:rsidTr="00910C03">
        <w:tc>
          <w:tcPr>
            <w:tcW w:w="2518" w:type="dxa"/>
          </w:tcPr>
          <w:p w:rsidR="00910C03" w:rsidRPr="00910C03" w:rsidRDefault="00910C03" w:rsidP="00910C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370" w:type="dxa"/>
          </w:tcPr>
          <w:p w:rsidR="00910C03" w:rsidRPr="00910C03" w:rsidRDefault="00910C03" w:rsidP="00910C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910C03" w:rsidRPr="00910C03" w:rsidRDefault="00910C03" w:rsidP="00910C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10C03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910C03" w:rsidRPr="00910C03" w:rsidRDefault="00910C03" w:rsidP="00910C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910C03" w:rsidTr="00910C03">
        <w:tc>
          <w:tcPr>
            <w:tcW w:w="2518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370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Har arbejdet med</w:t>
      </w:r>
      <w:r>
        <w:rPr>
          <w:rFonts w:ascii="Verdana" w:hAnsi="Verdana"/>
          <w:sz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  <w:gridCol w:w="323"/>
      </w:tblGrid>
      <w:tr w:rsidR="00DA45D3" w:rsidRPr="008622BA" w:rsidTr="00C95E18">
        <w:trPr>
          <w:gridAfter w:val="1"/>
          <w:wAfter w:w="323" w:type="dxa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A45D3" w:rsidRPr="008622BA" w:rsidTr="00910C03">
        <w:trPr>
          <w:trHeight w:val="1983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E18" w:rsidRDefault="00C95E18" w:rsidP="001C0D58">
            <w:pPr>
              <w:rPr>
                <w:rFonts w:ascii="Verdana" w:hAnsi="Verdana"/>
                <w:sz w:val="20"/>
                <w:szCs w:val="20"/>
              </w:rPr>
            </w:pPr>
          </w:p>
          <w:p w:rsidR="00DA45D3" w:rsidRDefault="00C62C79" w:rsidP="001C0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Skal arbejde videre med:</w:t>
            </w:r>
          </w:p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9885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5"/>
            </w:tblGrid>
            <w:tr w:rsidR="00DA45D3" w:rsidTr="001C0D58">
              <w:trPr>
                <w:trHeight w:val="100"/>
              </w:trPr>
              <w:tc>
                <w:tcPr>
                  <w:tcW w:w="9885" w:type="dxa"/>
                </w:tcPr>
                <w:p w:rsidR="00481B03" w:rsidRDefault="00481B03" w:rsidP="001C0D58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C62C79" w:rsidRDefault="00C62C79" w:rsidP="001C0D58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Bemærkninger:</w:t>
                  </w:r>
                </w:p>
                <w:p w:rsidR="00C62C79" w:rsidRDefault="00C62C79" w:rsidP="001C0D58">
                  <w:pPr>
                    <w:pBdr>
                      <w:bottom w:val="single" w:sz="6" w:space="1" w:color="auto"/>
                    </w:pBd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C62C79" w:rsidRDefault="00C62C79" w:rsidP="001C0D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Pr="004A474F" w:rsidRDefault="00DA45D3" w:rsidP="00DA45D3">
      <w:pPr>
        <w:rPr>
          <w:vanish/>
        </w:rPr>
      </w:pPr>
    </w:p>
    <w:p w:rsidR="00DA45D3" w:rsidRDefault="00DA45D3" w:rsidP="00DA45D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6:</w:t>
      </w:r>
    </w:p>
    <w:p w:rsidR="00DA45D3" w:rsidRDefault="00092459" w:rsidP="00DA45D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selvstændigt gennemføre pædagogiske observationer for at understøtt</w:t>
      </w:r>
      <w:r w:rsidR="00842AF3">
        <w:rPr>
          <w:rFonts w:ascii="Arial" w:hAnsi="Arial" w:cs="Arial"/>
          <w:sz w:val="23"/>
          <w:szCs w:val="23"/>
        </w:rPr>
        <w:t>e målgruppens trivsel, nysgerrighed</w:t>
      </w:r>
      <w:r>
        <w:rPr>
          <w:rFonts w:ascii="Arial" w:hAnsi="Arial" w:cs="Arial"/>
          <w:sz w:val="23"/>
          <w:szCs w:val="23"/>
        </w:rPr>
        <w:t xml:space="preserve"> og kendskab til sig selv.</w:t>
      </w:r>
    </w:p>
    <w:p w:rsidR="00910C03" w:rsidRDefault="00910C03" w:rsidP="00DA45D3">
      <w:pPr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910C03" w:rsidTr="00D602C0">
        <w:tc>
          <w:tcPr>
            <w:tcW w:w="2518" w:type="dxa"/>
          </w:tcPr>
          <w:p w:rsidR="00910C03" w:rsidRPr="00910C03" w:rsidRDefault="00910C03" w:rsidP="00DA45D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370" w:type="dxa"/>
          </w:tcPr>
          <w:p w:rsidR="00910C03" w:rsidRPr="00910C03" w:rsidRDefault="00910C03" w:rsidP="00910C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910C03" w:rsidRPr="00910C03" w:rsidRDefault="00910C03" w:rsidP="00910C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910C03" w:rsidRPr="00D602C0" w:rsidRDefault="00D602C0" w:rsidP="00D602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910C03" w:rsidTr="00D602C0">
        <w:tc>
          <w:tcPr>
            <w:tcW w:w="2518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370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910C03" w:rsidRDefault="00910C03" w:rsidP="00DA45D3">
            <w:pPr>
              <w:rPr>
                <w:rFonts w:ascii="Verdana" w:hAnsi="Verdana"/>
              </w:rPr>
            </w:pPr>
          </w:p>
        </w:tc>
      </w:tr>
    </w:tbl>
    <w:p w:rsidR="00910C03" w:rsidRPr="00092459" w:rsidRDefault="00910C03" w:rsidP="00DA45D3">
      <w:pPr>
        <w:rPr>
          <w:rFonts w:ascii="Verdana" w:hAnsi="Verdana"/>
        </w:rPr>
      </w:pPr>
    </w:p>
    <w:p w:rsidR="00DA45D3" w:rsidRPr="00800ECC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  <w:r w:rsidRPr="00800ECC">
        <w:rPr>
          <w:rFonts w:ascii="Verdana" w:hAnsi="Verdana"/>
          <w:sz w:val="20"/>
          <w:szCs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8622B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sz w:val="16"/>
          <w:szCs w:val="16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88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DA45D3" w:rsidTr="001C0D58">
        <w:trPr>
          <w:trHeight w:val="100"/>
        </w:trPr>
        <w:tc>
          <w:tcPr>
            <w:tcW w:w="9885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7:</w:t>
      </w:r>
    </w:p>
    <w:p w:rsidR="00DA45D3" w:rsidRDefault="00EB33C1" w:rsidP="00DA45D3">
      <w:pPr>
        <w:tabs>
          <w:tab w:val="left" w:pos="625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selvstændigt varetage pædagogiske omsorgsopgaver ud fra en empatisk og faglig professionel tilgang, hvor der arbejdes med at forstå målgruppens signaler og behov.</w:t>
      </w:r>
    </w:p>
    <w:p w:rsidR="00D602C0" w:rsidRDefault="00D602C0" w:rsidP="00DA45D3">
      <w:pPr>
        <w:tabs>
          <w:tab w:val="left" w:pos="6255"/>
        </w:tabs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D602C0" w:rsidTr="00091717">
        <w:tc>
          <w:tcPr>
            <w:tcW w:w="2518" w:type="dxa"/>
          </w:tcPr>
          <w:p w:rsidR="00D602C0" w:rsidRPr="00D602C0" w:rsidRDefault="00D602C0" w:rsidP="00091717">
            <w:pPr>
              <w:tabs>
                <w:tab w:val="left" w:pos="625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Har ikke arbejdet </w:t>
            </w:r>
            <w:r w:rsidR="00091717">
              <w:rPr>
                <w:rFonts w:ascii="Verdana" w:hAnsi="Verdana"/>
                <w:b/>
                <w:sz w:val="18"/>
                <w:szCs w:val="18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</w:rPr>
              <w:t>ed</w:t>
            </w:r>
          </w:p>
        </w:tc>
        <w:tc>
          <w:tcPr>
            <w:tcW w:w="2370" w:type="dxa"/>
          </w:tcPr>
          <w:p w:rsidR="00D602C0" w:rsidRPr="00D602C0" w:rsidRDefault="00D602C0" w:rsidP="00D602C0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D602C0" w:rsidRPr="00D602C0" w:rsidRDefault="00D602C0" w:rsidP="00D602C0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D602C0" w:rsidRPr="00D602C0" w:rsidRDefault="00D602C0" w:rsidP="00D602C0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D602C0" w:rsidTr="00091717">
        <w:tc>
          <w:tcPr>
            <w:tcW w:w="2518" w:type="dxa"/>
          </w:tcPr>
          <w:p w:rsidR="00D602C0" w:rsidRDefault="00D602C0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370" w:type="dxa"/>
          </w:tcPr>
          <w:p w:rsidR="00D602C0" w:rsidRDefault="00D602C0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D602C0" w:rsidRDefault="00D602C0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D602C0" w:rsidRDefault="00D602C0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</w:tr>
    </w:tbl>
    <w:p w:rsidR="00D602C0" w:rsidRPr="00EB33C1" w:rsidRDefault="00D602C0" w:rsidP="00DA45D3">
      <w:pPr>
        <w:tabs>
          <w:tab w:val="left" w:pos="6255"/>
        </w:tabs>
        <w:rPr>
          <w:rFonts w:ascii="Verdana" w:hAnsi="Verdana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8622B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091717" w:rsidRDefault="00091717" w:rsidP="00DA45D3">
      <w:pPr>
        <w:rPr>
          <w:rFonts w:ascii="Verdana" w:hAnsi="Verdana"/>
          <w:sz w:val="20"/>
          <w:szCs w:val="20"/>
        </w:rPr>
      </w:pPr>
    </w:p>
    <w:p w:rsidR="00091717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lastRenderedPageBreak/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602C0" w:rsidP="00DA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</w:t>
      </w:r>
      <w:r w:rsidR="00091717">
        <w:rPr>
          <w:rFonts w:ascii="Verdana" w:hAnsi="Verdana"/>
          <w:sz w:val="20"/>
          <w:szCs w:val="20"/>
        </w:rPr>
        <w:t>____________</w:t>
      </w:r>
    </w:p>
    <w:p w:rsidR="00091717" w:rsidRDefault="00091717" w:rsidP="00DA45D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77798" w:rsidRPr="004A474F" w:rsidTr="0068648C">
        <w:tc>
          <w:tcPr>
            <w:tcW w:w="2444" w:type="dxa"/>
            <w:shd w:val="clear" w:color="auto" w:fill="auto"/>
          </w:tcPr>
          <w:p w:rsidR="00C77798" w:rsidRPr="004A474F" w:rsidRDefault="00C77798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44" w:type="dxa"/>
            <w:shd w:val="clear" w:color="auto" w:fill="auto"/>
          </w:tcPr>
          <w:p w:rsidR="00C77798" w:rsidRPr="004A474F" w:rsidRDefault="00C77798" w:rsidP="0068648C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45" w:type="dxa"/>
            <w:shd w:val="clear" w:color="auto" w:fill="auto"/>
          </w:tcPr>
          <w:p w:rsidR="00C77798" w:rsidRPr="004A474F" w:rsidRDefault="00C77798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45" w:type="dxa"/>
            <w:shd w:val="clear" w:color="auto" w:fill="auto"/>
          </w:tcPr>
          <w:p w:rsidR="00C77798" w:rsidRPr="004A474F" w:rsidRDefault="00C77798" w:rsidP="0068648C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C77798" w:rsidRDefault="00C77798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Mål 8: </w:t>
      </w:r>
    </w:p>
    <w:p w:rsidR="00DA45D3" w:rsidRDefault="00B0585A" w:rsidP="00DA45D3">
      <w:pPr>
        <w:tabs>
          <w:tab w:val="left" w:pos="625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igangsætte og motivere til pædagogiske aktiviteter, der skaber engagement og glæde ved fysisk aktivitet og bevægelse.</w:t>
      </w:r>
    </w:p>
    <w:p w:rsidR="00206E37" w:rsidRDefault="00206E37" w:rsidP="00DA45D3">
      <w:pPr>
        <w:tabs>
          <w:tab w:val="left" w:pos="6255"/>
        </w:tabs>
        <w:rPr>
          <w:rFonts w:ascii="Arial" w:hAnsi="Arial" w:cs="Arial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2370"/>
        <w:gridCol w:w="2445"/>
        <w:gridCol w:w="2445"/>
      </w:tblGrid>
      <w:tr w:rsidR="00206E37" w:rsidTr="00091717">
        <w:tc>
          <w:tcPr>
            <w:tcW w:w="2518" w:type="dxa"/>
          </w:tcPr>
          <w:p w:rsidR="00206E37" w:rsidRPr="00206E37" w:rsidRDefault="00206E37" w:rsidP="00DA45D3">
            <w:pPr>
              <w:tabs>
                <w:tab w:val="left" w:pos="625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370" w:type="dxa"/>
          </w:tcPr>
          <w:p w:rsidR="00206E37" w:rsidRPr="00206E37" w:rsidRDefault="00206E37" w:rsidP="00206E37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45" w:type="dxa"/>
          </w:tcPr>
          <w:p w:rsidR="00206E37" w:rsidRPr="00206E37" w:rsidRDefault="00206E37" w:rsidP="00206E37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45" w:type="dxa"/>
          </w:tcPr>
          <w:p w:rsidR="00206E37" w:rsidRPr="00206E37" w:rsidRDefault="00206E37" w:rsidP="00206E37">
            <w:pPr>
              <w:tabs>
                <w:tab w:val="left" w:pos="625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206E37" w:rsidTr="00091717">
        <w:tc>
          <w:tcPr>
            <w:tcW w:w="2518" w:type="dxa"/>
          </w:tcPr>
          <w:p w:rsidR="00206E37" w:rsidRDefault="00206E37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370" w:type="dxa"/>
          </w:tcPr>
          <w:p w:rsidR="00206E37" w:rsidRDefault="00206E37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206E37" w:rsidRDefault="00206E37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  <w:tc>
          <w:tcPr>
            <w:tcW w:w="2445" w:type="dxa"/>
          </w:tcPr>
          <w:p w:rsidR="00206E37" w:rsidRDefault="00206E37" w:rsidP="00DA45D3">
            <w:pPr>
              <w:tabs>
                <w:tab w:val="left" w:pos="6255"/>
              </w:tabs>
              <w:rPr>
                <w:rFonts w:ascii="Verdana" w:hAnsi="Verdana"/>
              </w:rPr>
            </w:pPr>
          </w:p>
        </w:tc>
      </w:tr>
    </w:tbl>
    <w:p w:rsidR="00206E37" w:rsidRPr="00E96556" w:rsidRDefault="00206E37" w:rsidP="00DA45D3">
      <w:pPr>
        <w:tabs>
          <w:tab w:val="left" w:pos="6255"/>
        </w:tabs>
        <w:rPr>
          <w:rFonts w:ascii="Verdana" w:hAnsi="Verdana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Skal arbejde videre med: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tbl>
      <w:tblPr>
        <w:tblW w:w="0" w:type="auto"/>
        <w:tblInd w:w="-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DA45D3" w:rsidTr="001C0D58">
        <w:trPr>
          <w:trHeight w:val="100"/>
        </w:trPr>
        <w:tc>
          <w:tcPr>
            <w:tcW w:w="9735" w:type="dxa"/>
          </w:tcPr>
          <w:p w:rsidR="00DA45D3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818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636"/>
        <w:gridCol w:w="144"/>
      </w:tblGrid>
      <w:tr w:rsidR="00DA45D3" w:rsidTr="000D7CC1">
        <w:trPr>
          <w:gridBefore w:val="1"/>
          <w:wBefore w:w="38" w:type="dxa"/>
          <w:trHeight w:val="78"/>
        </w:trPr>
        <w:tc>
          <w:tcPr>
            <w:tcW w:w="9780" w:type="dxa"/>
            <w:gridSpan w:val="2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45D3" w:rsidRPr="008622BA" w:rsidTr="000D7C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4" w:type="dxa"/>
          <w:trHeight w:val="63"/>
        </w:trPr>
        <w:tc>
          <w:tcPr>
            <w:tcW w:w="9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79" w:rsidRPr="008622BA" w:rsidRDefault="00C62C79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Pr="004A474F" w:rsidRDefault="00DA45D3" w:rsidP="00DA45D3">
      <w:pPr>
        <w:rPr>
          <w:vanish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Arial Narrow" w:hAnsi="Arial Narrow"/>
          <w:sz w:val="20"/>
          <w:szCs w:val="20"/>
        </w:rPr>
      </w:pPr>
      <w:r>
        <w:rPr>
          <w:rFonts w:ascii="Verdana" w:hAnsi="Verdana"/>
          <w:b/>
          <w:u w:val="single"/>
        </w:rPr>
        <w:t>Mål 9:</w:t>
      </w:r>
      <w:r w:rsidRPr="007B0A6D">
        <w:rPr>
          <w:rFonts w:ascii="Arial Narrow" w:hAnsi="Arial Narrow"/>
          <w:sz w:val="20"/>
          <w:szCs w:val="20"/>
        </w:rPr>
        <w:t xml:space="preserve"> </w:t>
      </w:r>
    </w:p>
    <w:p w:rsidR="00DA45D3" w:rsidRDefault="009217CA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Arial" w:hAnsi="Arial" w:cs="Arial"/>
          <w:sz w:val="23"/>
          <w:szCs w:val="23"/>
        </w:rPr>
        <w:t>Eleven kan anvende udeliv og naturen til at iværksætte pædagogiske aktiviteter, der lærer målgruppen om naturfænomener og bæredygtighed.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tbl>
      <w:tblPr>
        <w:tblpPr w:leftFromText="141" w:rightFromText="141" w:vertAnchor="text" w:tblpX="-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2410"/>
        <w:gridCol w:w="2551"/>
      </w:tblGrid>
      <w:tr w:rsidR="00DE61C5" w:rsidRPr="008622BA" w:rsidTr="00091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DE61C5" w:rsidRPr="008622BA" w:rsidTr="00091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DE61C5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95E18" w:rsidRDefault="00C95E18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E61C5" w:rsidRDefault="00DE61C5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8822AA" w:rsidRDefault="008822AA" w:rsidP="00DA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DE61C5" w:rsidRDefault="00DE61C5" w:rsidP="00DA45D3">
      <w:pPr>
        <w:rPr>
          <w:rFonts w:ascii="Verdana" w:hAnsi="Verdana"/>
          <w:sz w:val="20"/>
          <w:szCs w:val="20"/>
        </w:rPr>
      </w:pPr>
    </w:p>
    <w:p w:rsidR="00091717" w:rsidRDefault="00091717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10:</w:t>
      </w:r>
    </w:p>
    <w:p w:rsidR="00DA45D3" w:rsidRPr="007330D2" w:rsidRDefault="007330D2" w:rsidP="00DA45D3">
      <w:pPr>
        <w:tabs>
          <w:tab w:val="left" w:pos="6255"/>
        </w:tabs>
        <w:rPr>
          <w:rFonts w:ascii="Verdana" w:hAnsi="Verdana"/>
        </w:rPr>
      </w:pPr>
      <w:r>
        <w:rPr>
          <w:rFonts w:ascii="Arial" w:hAnsi="Arial" w:cs="Arial"/>
          <w:sz w:val="23"/>
          <w:szCs w:val="23"/>
        </w:rPr>
        <w:t>Eleven kan selvstændigt følge hygiejniske retningslinjer og tage initiativ til handlinger, der forebygger infektion i institutioner.</w:t>
      </w:r>
    </w:p>
    <w:p w:rsidR="00DA45D3" w:rsidRPr="007B0A6D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tbl>
      <w:tblPr>
        <w:tblpPr w:leftFromText="141" w:rightFromText="141" w:vertAnchor="text" w:tblpX="-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2409"/>
      </w:tblGrid>
      <w:tr w:rsidR="00DE61C5" w:rsidRPr="008622BA" w:rsidTr="000917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091717" w:rsidRDefault="00DE61C5" w:rsidP="00DE61C5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DE61C5" w:rsidRPr="008622BA" w:rsidTr="0009171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8622BA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8622BA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8622BA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5" w:rsidRPr="008622BA" w:rsidRDefault="00DE61C5" w:rsidP="00DE61C5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C95E18" w:rsidRDefault="00C95E18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  <w:r w:rsidR="008822AA">
        <w:rPr>
          <w:rFonts w:ascii="Verdana" w:hAnsi="Verdana"/>
          <w:sz w:val="20"/>
          <w:szCs w:val="20"/>
        </w:rPr>
        <w:t>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822AA" w:rsidRPr="004A474F" w:rsidTr="003B0FC0">
        <w:tc>
          <w:tcPr>
            <w:tcW w:w="2444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44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45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45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8822AA" w:rsidRDefault="008822AA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11:</w:t>
      </w:r>
    </w:p>
    <w:p w:rsidR="00DA45D3" w:rsidRPr="00214535" w:rsidRDefault="00214535" w:rsidP="00DA45D3">
      <w:pPr>
        <w:tabs>
          <w:tab w:val="left" w:pos="6255"/>
        </w:tabs>
        <w:rPr>
          <w:rFonts w:ascii="Verdana" w:hAnsi="Verdana"/>
        </w:rPr>
      </w:pPr>
      <w:r>
        <w:rPr>
          <w:rFonts w:ascii="Arial" w:hAnsi="Arial" w:cs="Arial"/>
          <w:sz w:val="23"/>
          <w:szCs w:val="23"/>
        </w:rPr>
        <w:t xml:space="preserve">Eleven kan selvstændigt og i samarbejde med andre skabe rammer for det pædagogiske måltid og igangsætte samtaler om kultur, </w:t>
      </w:r>
      <w:r w:rsidR="00D24E9C">
        <w:rPr>
          <w:rFonts w:ascii="Arial" w:hAnsi="Arial" w:cs="Arial"/>
          <w:sz w:val="23"/>
          <w:szCs w:val="23"/>
        </w:rPr>
        <w:t xml:space="preserve">fællesskaber, </w:t>
      </w:r>
      <w:r>
        <w:rPr>
          <w:rFonts w:ascii="Arial" w:hAnsi="Arial" w:cs="Arial"/>
          <w:sz w:val="23"/>
          <w:szCs w:val="23"/>
        </w:rPr>
        <w:t>sunde valg og livskvalitet.</w:t>
      </w:r>
    </w:p>
    <w:p w:rsidR="00DA45D3" w:rsidRPr="00620AC6" w:rsidRDefault="00DA45D3" w:rsidP="00DA45D3">
      <w:pPr>
        <w:tabs>
          <w:tab w:val="left" w:pos="6255"/>
        </w:tabs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tblpX="-7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268"/>
        <w:gridCol w:w="2410"/>
      </w:tblGrid>
      <w:tr w:rsidR="008B40AF" w:rsidRPr="008622BA" w:rsidTr="00091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8B40AF" w:rsidRPr="008622BA" w:rsidTr="00091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>Har arbejdet med</w:t>
      </w:r>
      <w:r>
        <w:rPr>
          <w:rFonts w:ascii="Verdana" w:hAnsi="Verdana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610E1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610E13" w:rsidRPr="00610E13" w:rsidRDefault="00610E13" w:rsidP="00DA45D3">
      <w:pPr>
        <w:tabs>
          <w:tab w:val="left" w:pos="6255"/>
        </w:tabs>
        <w:rPr>
          <w:rFonts w:ascii="Verdana" w:hAnsi="Verdana"/>
        </w:rPr>
      </w:pPr>
    </w:p>
    <w:p w:rsidR="008822AA" w:rsidRDefault="008822AA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12:</w:t>
      </w:r>
    </w:p>
    <w:p w:rsidR="00DA45D3" w:rsidRDefault="00CB09BB" w:rsidP="00DA45D3">
      <w:pPr>
        <w:tabs>
          <w:tab w:val="left" w:pos="6255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Eleven kan igangsætte musiske, æstetiske og kulturelle aktiviteter med fokus på indtryk, oplevelser, dannelse, følelser og kropslige sansninger.</w:t>
      </w:r>
    </w:p>
    <w:p w:rsidR="00091717" w:rsidRPr="00CB09BB" w:rsidRDefault="00091717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tblpX="-7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268"/>
        <w:gridCol w:w="2410"/>
      </w:tblGrid>
      <w:tr w:rsidR="008B40AF" w:rsidRPr="008622BA" w:rsidTr="00091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091717" w:rsidRDefault="008B40AF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8B40AF" w:rsidRPr="008622BA" w:rsidTr="000917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F" w:rsidRPr="008622BA" w:rsidRDefault="008B40AF" w:rsidP="00091717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Pr="00804119" w:rsidRDefault="00DA45D3" w:rsidP="00DA45D3">
      <w:pPr>
        <w:tabs>
          <w:tab w:val="left" w:pos="6255"/>
        </w:tabs>
        <w:rPr>
          <w:rFonts w:ascii="Verdana" w:hAnsi="Verdana" w:cs="Arial"/>
          <w:b/>
          <w:sz w:val="20"/>
          <w:szCs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b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88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DA45D3" w:rsidTr="001C0D58">
        <w:trPr>
          <w:trHeight w:val="100"/>
        </w:trPr>
        <w:tc>
          <w:tcPr>
            <w:tcW w:w="9885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507A7D" w:rsidRDefault="00507A7D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13:</w:t>
      </w:r>
    </w:p>
    <w:p w:rsidR="00DA45D3" w:rsidRPr="008419B0" w:rsidRDefault="008419B0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Eleven kan anvende sociale og digitale medier som redskab i pædagogiske aktiviteter.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X="-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0"/>
        <w:gridCol w:w="2410"/>
        <w:gridCol w:w="2551"/>
      </w:tblGrid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  <w:p w:rsidR="00DA45D3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Skal arbejde videre med:</w:t>
            </w:r>
          </w:p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961" w:type="dxa"/>
        <w:tblInd w:w="-7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2405"/>
        <w:gridCol w:w="2480"/>
        <w:gridCol w:w="2481"/>
        <w:gridCol w:w="2481"/>
        <w:gridCol w:w="38"/>
      </w:tblGrid>
      <w:tr w:rsidR="00DA45D3" w:rsidTr="008822AA">
        <w:trPr>
          <w:gridBefore w:val="1"/>
          <w:wBefore w:w="76" w:type="dxa"/>
          <w:trHeight w:val="100"/>
        </w:trPr>
        <w:tc>
          <w:tcPr>
            <w:tcW w:w="9885" w:type="dxa"/>
            <w:gridSpan w:val="5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4DEA" w:rsidTr="008822AA">
        <w:trPr>
          <w:gridBefore w:val="1"/>
          <w:wBefore w:w="76" w:type="dxa"/>
          <w:trHeight w:val="100"/>
        </w:trPr>
        <w:tc>
          <w:tcPr>
            <w:tcW w:w="9885" w:type="dxa"/>
            <w:gridSpan w:val="5"/>
          </w:tcPr>
          <w:p w:rsidR="00844DEA" w:rsidRDefault="00844DEA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22AA" w:rsidRPr="004A474F" w:rsidTr="008822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481" w:type="dxa"/>
            <w:gridSpan w:val="2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80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81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81" w:type="dxa"/>
            <w:shd w:val="clear" w:color="auto" w:fill="auto"/>
          </w:tcPr>
          <w:p w:rsidR="008822AA" w:rsidRPr="004A474F" w:rsidRDefault="008822AA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8822AA" w:rsidRDefault="008822AA" w:rsidP="008822AA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Mål 14:</w:t>
      </w:r>
    </w:p>
    <w:p w:rsidR="00DA45D3" w:rsidRPr="003260AC" w:rsidRDefault="003260AC" w:rsidP="00DA45D3">
      <w:pPr>
        <w:tabs>
          <w:tab w:val="left" w:pos="6255"/>
        </w:tabs>
        <w:rPr>
          <w:rFonts w:ascii="Verdana" w:hAnsi="Verdana"/>
        </w:rPr>
      </w:pPr>
      <w:r>
        <w:rPr>
          <w:rFonts w:ascii="Arial" w:hAnsi="Arial" w:cs="Arial"/>
          <w:sz w:val="23"/>
          <w:szCs w:val="23"/>
        </w:rPr>
        <w:t>Eleven kan anvende velfærdsteknologi på praktikstedet.</w:t>
      </w:r>
    </w:p>
    <w:p w:rsidR="00DA45D3" w:rsidRPr="009B4D53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tbl>
      <w:tblPr>
        <w:tblpPr w:leftFromText="141" w:rightFromText="141" w:vertAnchor="text" w:tblpX="-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0"/>
        <w:gridCol w:w="2410"/>
        <w:gridCol w:w="2551"/>
      </w:tblGrid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BE29C1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091717" w:rsidRDefault="00507A7D" w:rsidP="00507A7D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  <w:r>
        <w:rPr>
          <w:rFonts w:ascii="Verdana" w:hAnsi="Verdana"/>
          <w:sz w:val="20"/>
        </w:rPr>
        <w:t>Skal arbejde videre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610E13" w:rsidRDefault="00610E13" w:rsidP="00DA45D3">
      <w:pPr>
        <w:rPr>
          <w:rFonts w:ascii="Verdana" w:hAnsi="Verdana"/>
          <w:sz w:val="20"/>
          <w:szCs w:val="20"/>
        </w:rPr>
      </w:pPr>
    </w:p>
    <w:tbl>
      <w:tblPr>
        <w:tblW w:w="1583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9885"/>
      </w:tblGrid>
      <w:tr w:rsidR="00DA45D3" w:rsidTr="001C0D58">
        <w:trPr>
          <w:trHeight w:val="100"/>
        </w:trPr>
        <w:tc>
          <w:tcPr>
            <w:tcW w:w="2977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85" w:type="dxa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091717" w:rsidP="00DA45D3">
      <w:pPr>
        <w:tabs>
          <w:tab w:val="left" w:pos="6255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</w:t>
      </w:r>
      <w:r w:rsidR="00DA45D3">
        <w:rPr>
          <w:rFonts w:ascii="Verdana" w:hAnsi="Verdana"/>
          <w:b/>
          <w:u w:val="single"/>
        </w:rPr>
        <w:t>ål 15:</w:t>
      </w:r>
    </w:p>
    <w:p w:rsidR="00DA45D3" w:rsidRPr="004938DF" w:rsidRDefault="004938DF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Eleven kan deltage aktivt i faglige drøftelser, i evaluering og dokumentation af pædagogiske aktiviteter, i det daglige arbejde, til møder og ved vejledning samt i samarbejdet med øvrige fagprofessionelle.</w:t>
      </w:r>
    </w:p>
    <w:p w:rsidR="00DA45D3" w:rsidRPr="009B4D53" w:rsidRDefault="00DA45D3" w:rsidP="00DA45D3">
      <w:pPr>
        <w:tabs>
          <w:tab w:val="left" w:pos="6255"/>
        </w:tabs>
        <w:rPr>
          <w:rFonts w:ascii="Verdana" w:hAnsi="Verdana"/>
          <w:b/>
          <w:sz w:val="20"/>
        </w:rPr>
      </w:pPr>
    </w:p>
    <w:tbl>
      <w:tblPr>
        <w:tblpPr w:leftFromText="141" w:rightFromText="141" w:vertAnchor="text" w:tblpX="-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2551"/>
      </w:tblGrid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091717" w:rsidRDefault="00091717" w:rsidP="00507A7D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091717" w:rsidRDefault="00091717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1717"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091717" w:rsidRDefault="00091717" w:rsidP="00091717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8822AA" w:rsidRDefault="008822AA" w:rsidP="008822AA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22AA"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507A7D" w:rsidRPr="008622BA" w:rsidTr="00507A7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7D" w:rsidRPr="008622BA" w:rsidRDefault="00507A7D" w:rsidP="00507A7D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  <w:szCs w:val="20"/>
        </w:rPr>
      </w:pPr>
    </w:p>
    <w:p w:rsidR="00DA45D3" w:rsidRPr="00544C36" w:rsidRDefault="00DA45D3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  <w:r w:rsidRPr="00544C36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091717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091717" w:rsidRDefault="00091717" w:rsidP="00DA45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091717" w:rsidRDefault="00091717" w:rsidP="00091717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b/>
          <w:u w:val="single"/>
        </w:rPr>
      </w:pPr>
      <w:r w:rsidRPr="00544C36">
        <w:rPr>
          <w:rFonts w:ascii="Verdana" w:hAnsi="Verdana" w:cs="Arial"/>
          <w:b/>
          <w:u w:val="single"/>
        </w:rPr>
        <w:t>Mål 16:</w:t>
      </w:r>
    </w:p>
    <w:p w:rsidR="00DA45D3" w:rsidRPr="009A3DBF" w:rsidRDefault="009A3DBF" w:rsidP="00DA45D3">
      <w:pPr>
        <w:tabs>
          <w:tab w:val="left" w:pos="6255"/>
        </w:tabs>
        <w:rPr>
          <w:rFonts w:ascii="Verdana" w:hAnsi="Verdana" w:cs="Arial"/>
        </w:rPr>
      </w:pPr>
      <w:r>
        <w:rPr>
          <w:rFonts w:ascii="Arial" w:hAnsi="Arial" w:cs="Arial"/>
          <w:sz w:val="23"/>
          <w:szCs w:val="23"/>
        </w:rPr>
        <w:t>Eleven kan selvstændigt arbejde med egen rolle og ansvar i forhold til fysiske og psykiske arbejdsbelastninger, herunder ergonomi, konflikthåndtering, samarbejde og arbejdsmiljø.</w:t>
      </w:r>
    </w:p>
    <w:p w:rsidR="00DA45D3" w:rsidRPr="00544C36" w:rsidRDefault="00DA45D3" w:rsidP="00DA45D3">
      <w:pPr>
        <w:tabs>
          <w:tab w:val="left" w:pos="6255"/>
        </w:tabs>
        <w:rPr>
          <w:rFonts w:ascii="Verdana" w:hAnsi="Verdana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X="-43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2551"/>
      </w:tblGrid>
      <w:tr w:rsidR="008822AA" w:rsidRPr="008622BA" w:rsidTr="008822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822AA" w:rsidRDefault="008822AA" w:rsidP="008822AA">
            <w:pPr>
              <w:tabs>
                <w:tab w:val="left" w:pos="5670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822AA" w:rsidRDefault="008822AA" w:rsidP="008822AA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Begynder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822AA" w:rsidRDefault="008822AA" w:rsidP="008822AA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Rutineret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822AA" w:rsidRDefault="008822AA" w:rsidP="008822AA">
            <w:pPr>
              <w:tabs>
                <w:tab w:val="left" w:pos="567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Avanceret</w:t>
            </w:r>
          </w:p>
        </w:tc>
      </w:tr>
      <w:tr w:rsidR="008822AA" w:rsidRPr="008622BA" w:rsidTr="008822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622BA" w:rsidRDefault="008822AA" w:rsidP="008822AA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622BA" w:rsidRDefault="008822AA" w:rsidP="008822AA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622BA" w:rsidRDefault="008822AA" w:rsidP="008822AA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AA" w:rsidRPr="008622BA" w:rsidRDefault="008822AA" w:rsidP="008822AA">
            <w:pPr>
              <w:tabs>
                <w:tab w:val="left" w:pos="567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DA45D3" w:rsidRPr="00544C36" w:rsidRDefault="00DA45D3" w:rsidP="00DA45D3">
      <w:pPr>
        <w:tabs>
          <w:tab w:val="left" w:pos="6255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Har arbejdet 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  <w:r w:rsidRPr="008622B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Skal arbejde videre med:</w:t>
      </w:r>
      <w:r>
        <w:rPr>
          <w:rFonts w:ascii="Verdana" w:hAnsi="Verdan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45D3" w:rsidRPr="008622BA" w:rsidTr="001C0D58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5D3" w:rsidRPr="008622BA" w:rsidRDefault="00DA45D3" w:rsidP="001C0D58">
            <w:pPr>
              <w:tabs>
                <w:tab w:val="left" w:pos="6255"/>
              </w:tabs>
              <w:rPr>
                <w:rFonts w:ascii="Verdana" w:hAnsi="Verdana"/>
                <w:sz w:val="20"/>
              </w:rPr>
            </w:pPr>
          </w:p>
        </w:tc>
      </w:tr>
    </w:tbl>
    <w:p w:rsidR="00DA45D3" w:rsidRDefault="00DA45D3" w:rsidP="00DA45D3">
      <w:pPr>
        <w:rPr>
          <w:rFonts w:ascii="Verdana" w:hAnsi="Verdana"/>
          <w:sz w:val="20"/>
          <w:szCs w:val="20"/>
        </w:rPr>
      </w:pPr>
    </w:p>
    <w:p w:rsidR="00DA45D3" w:rsidRDefault="00DA45D3" w:rsidP="00DA45D3">
      <w:pPr>
        <w:rPr>
          <w:rFonts w:ascii="Verdana" w:hAnsi="Verdana"/>
          <w:sz w:val="20"/>
          <w:szCs w:val="20"/>
        </w:rPr>
      </w:pPr>
      <w:r w:rsidRPr="00195085">
        <w:rPr>
          <w:rFonts w:ascii="Verdana" w:hAnsi="Verdana"/>
          <w:sz w:val="20"/>
          <w:szCs w:val="20"/>
        </w:rPr>
        <w:t>Bemærkninger</w:t>
      </w:r>
      <w:r>
        <w:rPr>
          <w:rFonts w:ascii="Verdana" w:hAnsi="Verdana"/>
          <w:sz w:val="20"/>
          <w:szCs w:val="20"/>
        </w:rPr>
        <w:t>:</w:t>
      </w:r>
    </w:p>
    <w:p w:rsidR="00DA45D3" w:rsidRDefault="00DA45D3" w:rsidP="00DA45D3">
      <w:pPr>
        <w:rPr>
          <w:rFonts w:ascii="Verdana" w:hAnsi="Verdana"/>
          <w:sz w:val="20"/>
          <w:szCs w:val="20"/>
        </w:rPr>
      </w:pPr>
    </w:p>
    <w:tbl>
      <w:tblPr>
        <w:tblW w:w="9923" w:type="dxa"/>
        <w:tblInd w:w="-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406"/>
        <w:gridCol w:w="2444"/>
        <w:gridCol w:w="2445"/>
        <w:gridCol w:w="2445"/>
        <w:gridCol w:w="145"/>
      </w:tblGrid>
      <w:tr w:rsidR="00DA45D3" w:rsidTr="003974E4">
        <w:trPr>
          <w:gridBefore w:val="1"/>
          <w:wBefore w:w="38" w:type="dxa"/>
          <w:trHeight w:val="100"/>
        </w:trPr>
        <w:tc>
          <w:tcPr>
            <w:tcW w:w="9885" w:type="dxa"/>
            <w:gridSpan w:val="5"/>
          </w:tcPr>
          <w:p w:rsidR="00DA45D3" w:rsidRDefault="00DA45D3" w:rsidP="001C0D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74E4" w:rsidRPr="004A474F" w:rsidTr="003974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5" w:type="dxa"/>
        </w:trPr>
        <w:tc>
          <w:tcPr>
            <w:tcW w:w="2444" w:type="dxa"/>
            <w:gridSpan w:val="2"/>
            <w:shd w:val="clear" w:color="auto" w:fill="auto"/>
          </w:tcPr>
          <w:p w:rsidR="003974E4" w:rsidRPr="004A474F" w:rsidRDefault="003974E4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2444" w:type="dxa"/>
            <w:shd w:val="clear" w:color="auto" w:fill="auto"/>
          </w:tcPr>
          <w:p w:rsidR="003974E4" w:rsidRPr="004A474F" w:rsidRDefault="003974E4" w:rsidP="003B0FC0">
            <w:pPr>
              <w:tabs>
                <w:tab w:val="left" w:pos="6255"/>
              </w:tabs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2445" w:type="dxa"/>
            <w:shd w:val="clear" w:color="auto" w:fill="auto"/>
          </w:tcPr>
          <w:p w:rsidR="003974E4" w:rsidRPr="004A474F" w:rsidRDefault="003974E4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4A474F">
              <w:rPr>
                <w:rFonts w:ascii="Verdana" w:hAnsi="Verdana"/>
                <w:sz w:val="16"/>
                <w:szCs w:val="16"/>
              </w:rPr>
              <w:t>idtvejs:</w:t>
            </w:r>
          </w:p>
        </w:tc>
        <w:tc>
          <w:tcPr>
            <w:tcW w:w="2445" w:type="dxa"/>
            <w:shd w:val="clear" w:color="auto" w:fill="auto"/>
          </w:tcPr>
          <w:p w:rsidR="003974E4" w:rsidRPr="004A474F" w:rsidRDefault="003974E4" w:rsidP="003B0FC0">
            <w:pPr>
              <w:tabs>
                <w:tab w:val="left" w:pos="6255"/>
              </w:tabs>
              <w:rPr>
                <w:rFonts w:ascii="Verdana" w:hAnsi="Verdana"/>
                <w:sz w:val="16"/>
                <w:szCs w:val="16"/>
              </w:rPr>
            </w:pPr>
            <w:r w:rsidRPr="004A474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A474F">
              <w:rPr>
                <w:rFonts w:ascii="Verdana" w:hAnsi="Verdana"/>
                <w:sz w:val="16"/>
                <w:szCs w:val="16"/>
              </w:rPr>
              <w:t>lutevaluering:</w:t>
            </w:r>
          </w:p>
        </w:tc>
      </w:tr>
    </w:tbl>
    <w:p w:rsidR="003974E4" w:rsidRDefault="003974E4" w:rsidP="003974E4">
      <w:pPr>
        <w:tabs>
          <w:tab w:val="left" w:pos="6255"/>
        </w:tabs>
        <w:rPr>
          <w:rFonts w:ascii="Verdana" w:hAnsi="Verdana"/>
          <w:b/>
          <w:u w:val="single"/>
        </w:rPr>
      </w:pPr>
    </w:p>
    <w:p w:rsidR="00610E13" w:rsidRDefault="00610E13" w:rsidP="00DA45D3">
      <w:pPr>
        <w:tabs>
          <w:tab w:val="left" w:pos="6255"/>
        </w:tabs>
        <w:rPr>
          <w:rFonts w:ascii="Verdana" w:hAnsi="Verdana" w:cs="Arial"/>
          <w:b/>
          <w:u w:val="single"/>
        </w:rPr>
      </w:pPr>
    </w:p>
    <w:p w:rsidR="006E15D8" w:rsidRDefault="006E15D8" w:rsidP="00DA45D3">
      <w:pPr>
        <w:tabs>
          <w:tab w:val="left" w:pos="6255"/>
        </w:tabs>
        <w:rPr>
          <w:rFonts w:ascii="Verdana" w:hAnsi="Verdana" w:cs="Arial"/>
          <w:b/>
          <w:u w:val="single"/>
        </w:rPr>
      </w:pPr>
      <w:r w:rsidRPr="006E15D8">
        <w:rPr>
          <w:rFonts w:ascii="Verdana" w:hAnsi="Verdana" w:cs="Arial"/>
          <w:b/>
          <w:u w:val="single"/>
        </w:rPr>
        <w:t>Mål 17</w:t>
      </w:r>
      <w:r>
        <w:rPr>
          <w:rFonts w:ascii="Verdana" w:hAnsi="Verdana" w:cs="Arial"/>
          <w:b/>
          <w:u w:val="single"/>
        </w:rPr>
        <w:t>:</w:t>
      </w:r>
    </w:p>
    <w:p w:rsidR="006E15D8" w:rsidRPr="00451141" w:rsidRDefault="00451141" w:rsidP="00DA45D3">
      <w:pPr>
        <w:tabs>
          <w:tab w:val="left" w:pos="6255"/>
        </w:tabs>
        <w:rPr>
          <w:rFonts w:ascii="Verdana" w:hAnsi="Verdana" w:cs="Arial"/>
        </w:rPr>
      </w:pPr>
      <w:r>
        <w:rPr>
          <w:rFonts w:ascii="Arial" w:hAnsi="Arial" w:cs="Arial"/>
          <w:sz w:val="23"/>
          <w:szCs w:val="23"/>
        </w:rPr>
        <w:t>Eleven kan anvende målrettet kommunikation i dialog med målgruppen, målgruppens forældre og pårørende og kolleger.</w:t>
      </w:r>
    </w:p>
    <w:p w:rsidR="00654840" w:rsidRDefault="00654840" w:rsidP="00DA45D3">
      <w:pPr>
        <w:tabs>
          <w:tab w:val="left" w:pos="6255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516"/>
      </w:tblGrid>
      <w:tr w:rsidR="003974E4" w:rsidTr="003974E4">
        <w:tc>
          <w:tcPr>
            <w:tcW w:w="2552" w:type="dxa"/>
          </w:tcPr>
          <w:p w:rsidR="003974E4" w:rsidRPr="003974E4" w:rsidRDefault="003974E4" w:rsidP="00DA45D3">
            <w:pPr>
              <w:tabs>
                <w:tab w:val="left" w:pos="625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3974E4">
              <w:rPr>
                <w:rFonts w:ascii="Verdana" w:hAnsi="Verdana" w:cs="Arial"/>
                <w:b/>
                <w:sz w:val="18"/>
                <w:szCs w:val="18"/>
              </w:rPr>
              <w:t xml:space="preserve">Har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ikke arbejdet med</w:t>
            </w:r>
          </w:p>
        </w:tc>
        <w:tc>
          <w:tcPr>
            <w:tcW w:w="2410" w:type="dxa"/>
          </w:tcPr>
          <w:p w:rsidR="003974E4" w:rsidRPr="003974E4" w:rsidRDefault="003974E4" w:rsidP="003974E4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974E4">
              <w:rPr>
                <w:rFonts w:ascii="Verdana" w:hAnsi="Verdana" w:cs="Arial"/>
                <w:b/>
                <w:sz w:val="18"/>
                <w:szCs w:val="18"/>
              </w:rPr>
              <w:t>Begynder</w:t>
            </w:r>
          </w:p>
        </w:tc>
        <w:tc>
          <w:tcPr>
            <w:tcW w:w="2410" w:type="dxa"/>
          </w:tcPr>
          <w:p w:rsidR="003974E4" w:rsidRPr="003974E4" w:rsidRDefault="003974E4" w:rsidP="003974E4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974E4">
              <w:rPr>
                <w:rFonts w:ascii="Verdana" w:hAnsi="Verdana" w:cs="Arial"/>
                <w:b/>
                <w:sz w:val="18"/>
                <w:szCs w:val="18"/>
              </w:rPr>
              <w:t>Rutineret</w:t>
            </w:r>
          </w:p>
        </w:tc>
        <w:tc>
          <w:tcPr>
            <w:tcW w:w="2516" w:type="dxa"/>
          </w:tcPr>
          <w:p w:rsidR="003974E4" w:rsidRPr="003974E4" w:rsidRDefault="003974E4" w:rsidP="003974E4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Avanceret</w:t>
            </w:r>
          </w:p>
        </w:tc>
      </w:tr>
      <w:tr w:rsidR="003974E4" w:rsidTr="003974E4">
        <w:tc>
          <w:tcPr>
            <w:tcW w:w="2552" w:type="dxa"/>
          </w:tcPr>
          <w:p w:rsidR="003974E4" w:rsidRDefault="003974E4" w:rsidP="00DA45D3">
            <w:pPr>
              <w:tabs>
                <w:tab w:val="left" w:pos="6255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</w:tcPr>
          <w:p w:rsidR="003974E4" w:rsidRDefault="003974E4" w:rsidP="00DA45D3">
            <w:pPr>
              <w:tabs>
                <w:tab w:val="left" w:pos="6255"/>
              </w:tabs>
              <w:rPr>
                <w:rFonts w:ascii="Verdana" w:hAnsi="Verdana" w:cs="Arial"/>
              </w:rPr>
            </w:pPr>
          </w:p>
        </w:tc>
        <w:tc>
          <w:tcPr>
            <w:tcW w:w="2410" w:type="dxa"/>
          </w:tcPr>
          <w:p w:rsidR="003974E4" w:rsidRDefault="003974E4" w:rsidP="00DA45D3">
            <w:pPr>
              <w:tabs>
                <w:tab w:val="left" w:pos="6255"/>
              </w:tabs>
              <w:rPr>
                <w:rFonts w:ascii="Verdana" w:hAnsi="Verdana" w:cs="Arial"/>
              </w:rPr>
            </w:pPr>
          </w:p>
        </w:tc>
        <w:tc>
          <w:tcPr>
            <w:tcW w:w="2516" w:type="dxa"/>
          </w:tcPr>
          <w:p w:rsidR="003974E4" w:rsidRDefault="003974E4" w:rsidP="00DA45D3">
            <w:pPr>
              <w:tabs>
                <w:tab w:val="left" w:pos="6255"/>
              </w:tabs>
              <w:rPr>
                <w:rFonts w:ascii="Verdana" w:hAnsi="Verdana" w:cs="Arial"/>
              </w:rPr>
            </w:pPr>
          </w:p>
        </w:tc>
      </w:tr>
    </w:tbl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Har arbejdet med: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Skal arbejde videre med: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tabs>
          <w:tab w:val="left" w:pos="6255"/>
        </w:tabs>
        <w:rPr>
          <w:rFonts w:ascii="Verdana" w:hAnsi="Verdana" w:cs="Arial"/>
        </w:rPr>
      </w:pP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Bemærkninger: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904641" w:rsidRDefault="00904641" w:rsidP="00DA45D3">
      <w:pPr>
        <w:tabs>
          <w:tab w:val="left" w:pos="6255"/>
        </w:tabs>
        <w:rPr>
          <w:rFonts w:ascii="Verdana" w:hAnsi="Verdana" w:cs="Arial"/>
          <w:b/>
          <w:u w:val="single"/>
        </w:rPr>
      </w:pPr>
    </w:p>
    <w:p w:rsidR="00904641" w:rsidRDefault="00904641" w:rsidP="00DA45D3">
      <w:pPr>
        <w:tabs>
          <w:tab w:val="left" w:pos="6255"/>
        </w:tabs>
        <w:rPr>
          <w:rFonts w:ascii="Verdana" w:hAnsi="Verdana" w:cs="Arial"/>
          <w:b/>
          <w:u w:val="single"/>
        </w:rPr>
      </w:pPr>
    </w:p>
    <w:p w:rsidR="006E15D8" w:rsidRDefault="00654840" w:rsidP="00DA45D3">
      <w:pPr>
        <w:tabs>
          <w:tab w:val="left" w:pos="6255"/>
        </w:tabs>
        <w:rPr>
          <w:rFonts w:ascii="Verdana" w:hAnsi="Verdana" w:cs="Arial"/>
          <w:u w:val="single"/>
        </w:rPr>
      </w:pPr>
      <w:r w:rsidRPr="00654840">
        <w:rPr>
          <w:rFonts w:ascii="Verdana" w:hAnsi="Verdana" w:cs="Arial"/>
          <w:b/>
          <w:u w:val="single"/>
        </w:rPr>
        <w:t>Mål 18:</w:t>
      </w:r>
    </w:p>
    <w:p w:rsidR="00654840" w:rsidRDefault="002F06B5" w:rsidP="00DA45D3">
      <w:pPr>
        <w:tabs>
          <w:tab w:val="left" w:pos="6255"/>
        </w:tabs>
        <w:rPr>
          <w:rFonts w:ascii="Verdana" w:hAnsi="Verdana" w:cs="Arial"/>
        </w:rPr>
      </w:pPr>
      <w:r>
        <w:rPr>
          <w:rFonts w:ascii="Arial" w:hAnsi="Arial" w:cs="Arial"/>
          <w:sz w:val="23"/>
          <w:szCs w:val="23"/>
        </w:rPr>
        <w:t>Eleven kan arbejde med etiske, daglige dilemmaer og reflektere over egen fagprofessionelle rolle i sin pædagogiske praksis.</w:t>
      </w:r>
    </w:p>
    <w:p w:rsidR="00654840" w:rsidRPr="00654840" w:rsidRDefault="00654840" w:rsidP="00DA45D3">
      <w:pPr>
        <w:tabs>
          <w:tab w:val="left" w:pos="6255"/>
        </w:tabs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</w:p>
    <w:tbl>
      <w:tblPr>
        <w:tblStyle w:val="Tabel-Gitter"/>
        <w:tblW w:w="9923" w:type="dxa"/>
        <w:tblInd w:w="-34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551"/>
      </w:tblGrid>
      <w:tr w:rsidR="003974E4" w:rsidTr="0016785B">
        <w:tc>
          <w:tcPr>
            <w:tcW w:w="2552" w:type="dxa"/>
          </w:tcPr>
          <w:p w:rsidR="003974E4" w:rsidRPr="003974E4" w:rsidRDefault="0016785B" w:rsidP="00DA45D3">
            <w:pPr>
              <w:tabs>
                <w:tab w:val="left" w:pos="625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Har ikke arbejdet med</w:t>
            </w:r>
          </w:p>
        </w:tc>
        <w:tc>
          <w:tcPr>
            <w:tcW w:w="2410" w:type="dxa"/>
          </w:tcPr>
          <w:p w:rsidR="003974E4" w:rsidRPr="0016785B" w:rsidRDefault="0016785B" w:rsidP="0016785B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Begynder</w:t>
            </w:r>
          </w:p>
        </w:tc>
        <w:tc>
          <w:tcPr>
            <w:tcW w:w="2410" w:type="dxa"/>
          </w:tcPr>
          <w:p w:rsidR="003974E4" w:rsidRPr="0016785B" w:rsidRDefault="0016785B" w:rsidP="0016785B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Rutineret</w:t>
            </w:r>
          </w:p>
        </w:tc>
        <w:tc>
          <w:tcPr>
            <w:tcW w:w="2551" w:type="dxa"/>
          </w:tcPr>
          <w:p w:rsidR="003974E4" w:rsidRPr="0016785B" w:rsidRDefault="0016785B" w:rsidP="0016785B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Avanceret</w:t>
            </w:r>
          </w:p>
        </w:tc>
      </w:tr>
      <w:tr w:rsidR="0016785B" w:rsidTr="0016785B">
        <w:tc>
          <w:tcPr>
            <w:tcW w:w="2552" w:type="dxa"/>
          </w:tcPr>
          <w:p w:rsidR="0016785B" w:rsidRDefault="0016785B" w:rsidP="00DA45D3">
            <w:pPr>
              <w:tabs>
                <w:tab w:val="left" w:pos="6255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6785B" w:rsidRDefault="0016785B" w:rsidP="0016785B">
            <w:pPr>
              <w:tabs>
                <w:tab w:val="left" w:pos="6255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6785B" w:rsidRDefault="0016785B" w:rsidP="00DA45D3">
            <w:pPr>
              <w:tabs>
                <w:tab w:val="left" w:pos="6255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2551" w:type="dxa"/>
          </w:tcPr>
          <w:p w:rsidR="0016785B" w:rsidRDefault="0016785B" w:rsidP="00DA45D3">
            <w:pPr>
              <w:tabs>
                <w:tab w:val="left" w:pos="6255"/>
              </w:tabs>
              <w:rPr>
                <w:rFonts w:ascii="Verdana" w:hAnsi="Verdana" w:cs="Arial"/>
                <w:b/>
              </w:rPr>
            </w:pPr>
          </w:p>
        </w:tc>
      </w:tr>
    </w:tbl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Har arbejdet med: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Skal arbejde videre med: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Bemærkninger:</w:t>
      </w:r>
    </w:p>
    <w:p w:rsidR="00654840" w:rsidRDefault="00654840" w:rsidP="00DA45D3">
      <w:pPr>
        <w:pBdr>
          <w:bottom w:val="single" w:sz="6" w:space="1" w:color="auto"/>
        </w:pBd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Default="00654840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654840" w:rsidRPr="00654840" w:rsidRDefault="00654840" w:rsidP="00DA45D3">
      <w:pPr>
        <w:tabs>
          <w:tab w:val="left" w:pos="6255"/>
        </w:tabs>
        <w:rPr>
          <w:rFonts w:ascii="Verdana" w:hAnsi="Verdana" w:cs="Arial"/>
          <w:sz w:val="20"/>
          <w:szCs w:val="20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b/>
          <w:sz w:val="18"/>
        </w:rPr>
      </w:pPr>
      <w:r w:rsidRPr="000444D5">
        <w:rPr>
          <w:rFonts w:ascii="Verdana" w:hAnsi="Verdana" w:cs="Arial"/>
          <w:b/>
          <w:sz w:val="18"/>
        </w:rPr>
        <w:t>Yderligere bemærkninger:</w:t>
      </w: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</w:p>
    <w:p w:rsidR="00DA45D3" w:rsidRDefault="00DA45D3" w:rsidP="00DA45D3">
      <w:pPr>
        <w:tabs>
          <w:tab w:val="left" w:pos="6255"/>
        </w:tabs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Fravær under praktikperioden (udfyldes af praktikstedet):</w:t>
      </w:r>
    </w:p>
    <w:p w:rsidR="00DA45D3" w:rsidRDefault="00DA45D3" w:rsidP="00DA45D3">
      <w:pPr>
        <w:rPr>
          <w:rFonts w:ascii="Verdana" w:hAnsi="Verdana" w:cs="Arial"/>
          <w:sz w:val="18"/>
        </w:rPr>
      </w:pPr>
    </w:p>
    <w:p w:rsidR="00DA45D3" w:rsidRDefault="00DA45D3" w:rsidP="00DA45D3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Sygdom __________</w:t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  <w:t xml:space="preserve"> Ferie_________</w:t>
      </w:r>
      <w:r>
        <w:rPr>
          <w:rFonts w:ascii="Verdana" w:hAnsi="Verdana" w:cs="Arial"/>
          <w:sz w:val="18"/>
        </w:rPr>
        <w:tab/>
        <w:t>Anden årsag________</w:t>
      </w:r>
    </w:p>
    <w:p w:rsidR="00DA45D3" w:rsidRDefault="00BE29C1" w:rsidP="00DA45D3">
      <w:pPr>
        <w:jc w:val="center"/>
        <w:rPr>
          <w:rFonts w:ascii="Verdana" w:hAnsi="Verdana"/>
        </w:rPr>
      </w:pPr>
      <w:r>
        <w:rPr>
          <w:rFonts w:ascii="Verdana" w:hAnsi="Verdana"/>
        </w:rPr>
        <w:pict>
          <v:rect id="_x0000_i1025" style="width:481.9pt;height:1.5pt" o:hralign="center" o:hrstd="t" o:hr="t" fillcolor="#aca899" stroked="f"/>
        </w:pict>
      </w:r>
    </w:p>
    <w:p w:rsidR="00DA45D3" w:rsidRDefault="00DA45D3" w:rsidP="00DA45D3">
      <w:pPr>
        <w:rPr>
          <w:rFonts w:ascii="Verdana" w:hAnsi="Verdana" w:cs="Arial"/>
          <w:b/>
          <w:bCs/>
          <w:sz w:val="18"/>
        </w:rPr>
      </w:pPr>
    </w:p>
    <w:p w:rsidR="00DA45D3" w:rsidRDefault="00DA45D3" w:rsidP="00DA45D3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Dato_________________ </w:t>
      </w:r>
      <w:r>
        <w:rPr>
          <w:rFonts w:ascii="Verdana" w:hAnsi="Verdana" w:cs="Arial"/>
          <w:sz w:val="18"/>
        </w:rPr>
        <w:tab/>
      </w:r>
      <w:r>
        <w:rPr>
          <w:rFonts w:ascii="Verdana" w:hAnsi="Verdana" w:cs="Arial"/>
          <w:sz w:val="18"/>
        </w:rPr>
        <w:tab/>
        <w:t>Godkendt__________</w:t>
      </w:r>
      <w:r>
        <w:rPr>
          <w:rFonts w:ascii="Verdana" w:hAnsi="Verdana" w:cs="Arial"/>
          <w:sz w:val="18"/>
        </w:rPr>
        <w:tab/>
        <w:t>Ikke godkendt_____________</w:t>
      </w:r>
    </w:p>
    <w:p w:rsidR="00DA45D3" w:rsidRDefault="00DA45D3" w:rsidP="00DA45D3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 </w:t>
      </w:r>
    </w:p>
    <w:p w:rsidR="00DA45D3" w:rsidRDefault="00DA45D3" w:rsidP="00DA45D3">
      <w:pPr>
        <w:rPr>
          <w:rFonts w:ascii="Verdana" w:hAnsi="Verdana" w:cs="Arial"/>
          <w:sz w:val="18"/>
        </w:rPr>
      </w:pPr>
    </w:p>
    <w:p w:rsidR="00CC1029" w:rsidRDefault="00DA45D3">
      <w:r>
        <w:rPr>
          <w:rFonts w:ascii="Verdana" w:hAnsi="Verdana" w:cs="Arial"/>
          <w:sz w:val="18"/>
        </w:rPr>
        <w:t>______________________________________________________________________________</w:t>
      </w:r>
      <w:r w:rsidR="004C12C1">
        <w:rPr>
          <w:rFonts w:ascii="Verdana" w:hAnsi="Verdana" w:cs="Arial"/>
        </w:rPr>
        <w:tab/>
      </w:r>
      <w:r w:rsidR="004C12C1">
        <w:rPr>
          <w:rFonts w:ascii="Verdana" w:hAnsi="Verdana" w:cs="Arial"/>
        </w:rPr>
        <w:tab/>
      </w:r>
      <w:r w:rsidR="004C12C1">
        <w:rPr>
          <w:rFonts w:ascii="Verdana" w:hAnsi="Verdana" w:cs="Arial"/>
          <w:sz w:val="18"/>
          <w:szCs w:val="18"/>
        </w:rPr>
        <w:t>U</w:t>
      </w:r>
      <w:r>
        <w:rPr>
          <w:rFonts w:ascii="Verdana" w:hAnsi="Verdana" w:cs="Arial"/>
          <w:sz w:val="18"/>
        </w:rPr>
        <w:t>nderskrift praktikvejleder</w:t>
      </w:r>
      <w:r>
        <w:rPr>
          <w:rFonts w:ascii="Verdana" w:hAnsi="Verdana" w:cs="Arial"/>
          <w:sz w:val="18"/>
        </w:rPr>
        <w:tab/>
        <w:t xml:space="preserve">          </w:t>
      </w:r>
      <w:r w:rsidR="00CF2B7B">
        <w:rPr>
          <w:rFonts w:ascii="Verdana" w:hAnsi="Verdana" w:cs="Arial"/>
          <w:sz w:val="18"/>
        </w:rPr>
        <w:tab/>
        <w:t>U</w:t>
      </w:r>
      <w:r>
        <w:rPr>
          <w:rFonts w:ascii="Verdana" w:hAnsi="Verdana" w:cs="Arial"/>
          <w:sz w:val="18"/>
        </w:rPr>
        <w:t xml:space="preserve">nderskrift elev         </w:t>
      </w:r>
    </w:p>
    <w:sectPr w:rsidR="00CC1029" w:rsidSect="00F67DD2">
      <w:headerReference w:type="default" r:id="rId6"/>
      <w:footerReference w:type="default" r:id="rId7"/>
      <w:pgSz w:w="11906" w:h="16838"/>
      <w:pgMar w:top="143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9D" w:rsidRDefault="0053299D">
      <w:r>
        <w:separator/>
      </w:r>
    </w:p>
  </w:endnote>
  <w:endnote w:type="continuationSeparator" w:id="0">
    <w:p w:rsidR="0053299D" w:rsidRDefault="0053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0B" w:rsidRDefault="00EF2F87" w:rsidP="00EF2F87">
    <w:pPr>
      <w:pStyle w:val="Sidefod"/>
      <w:rPr>
        <w:rFonts w:ascii="Verdana" w:hAnsi="Verdana"/>
        <w:sz w:val="20"/>
      </w:rPr>
    </w:pPr>
    <w:r w:rsidRPr="00EF2F87">
      <w:rPr>
        <w:rFonts w:ascii="Verdana" w:hAnsi="Verdana"/>
        <w:sz w:val="20"/>
      </w:rPr>
      <w:t>Uddannelsesordning for den pædagogiske</w:t>
    </w:r>
    <w:r w:rsidR="00610CC0">
      <w:rPr>
        <w:rFonts w:ascii="Verdana" w:hAnsi="Verdana"/>
        <w:sz w:val="20"/>
      </w:rPr>
      <w:t xml:space="preserve"> assis</w:t>
    </w:r>
    <w:r w:rsidR="002B40C7">
      <w:rPr>
        <w:rFonts w:ascii="Verdana" w:hAnsi="Verdana"/>
        <w:sz w:val="20"/>
      </w:rPr>
      <w:t>tentuddannelse af 1. august 2022</w:t>
    </w:r>
  </w:p>
  <w:p w:rsidR="0022788A" w:rsidRPr="00EF2F87" w:rsidRDefault="00C57290" w:rsidP="00EF2F87">
    <w:pPr>
      <w:pStyle w:val="Sidefod"/>
      <w:rPr>
        <w:rFonts w:ascii="Verdana" w:hAnsi="Verdana"/>
        <w:sz w:val="20"/>
      </w:rPr>
    </w:pPr>
    <w:r>
      <w:rPr>
        <w:rFonts w:ascii="Verdana" w:hAnsi="Verdana"/>
        <w:sz w:val="20"/>
      </w:rPr>
      <w:t>Red</w:t>
    </w:r>
    <w:r w:rsidR="0088275F">
      <w:rPr>
        <w:rFonts w:ascii="Verdana" w:hAnsi="Verdana"/>
        <w:sz w:val="20"/>
      </w:rPr>
      <w:t>igeret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9D" w:rsidRDefault="0053299D">
      <w:r>
        <w:separator/>
      </w:r>
    </w:p>
  </w:footnote>
  <w:footnote w:type="continuationSeparator" w:id="0">
    <w:p w:rsidR="0053299D" w:rsidRDefault="0053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5E" w:rsidRDefault="00DA45D3">
    <w:pPr>
      <w:pStyle w:val="Sidehoved"/>
    </w:pPr>
    <w:r>
      <w:rPr>
        <w:noProof/>
      </w:rPr>
      <w:drawing>
        <wp:inline distT="0" distB="0" distL="0" distR="0">
          <wp:extent cx="1524000" cy="619125"/>
          <wp:effectExtent l="0" t="0" r="0" b="0"/>
          <wp:docPr id="1" name="Billede 1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5095875</wp:posOffset>
              </wp:positionV>
              <wp:extent cx="570865" cy="329565"/>
              <wp:effectExtent l="0" t="0" r="0" b="0"/>
              <wp:wrapNone/>
              <wp:docPr id="545" name="Rektangel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5E" w:rsidRDefault="0065484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E29C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545" o:spid="_x0000_s1026" style="position:absolute;margin-left:549.95pt;margin-top:401.25pt;width:44.9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" o:allowincell="f" stroked="f">
              <v:textbox>
                <w:txbxContent>
                  <w:p w:rsidR="00DE205E" w:rsidRDefault="0065484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E29C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3"/>
    <w:rsid w:val="00075725"/>
    <w:rsid w:val="00091717"/>
    <w:rsid w:val="00092459"/>
    <w:rsid w:val="000D7CC1"/>
    <w:rsid w:val="00144043"/>
    <w:rsid w:val="00153832"/>
    <w:rsid w:val="0016785B"/>
    <w:rsid w:val="00177648"/>
    <w:rsid w:val="001879AC"/>
    <w:rsid w:val="001B468F"/>
    <w:rsid w:val="001D1CF8"/>
    <w:rsid w:val="00206E37"/>
    <w:rsid w:val="00214535"/>
    <w:rsid w:val="0022788A"/>
    <w:rsid w:val="002B40C7"/>
    <w:rsid w:val="002F06B5"/>
    <w:rsid w:val="003260AC"/>
    <w:rsid w:val="003430D5"/>
    <w:rsid w:val="00363F42"/>
    <w:rsid w:val="003974E4"/>
    <w:rsid w:val="0043023A"/>
    <w:rsid w:val="00451141"/>
    <w:rsid w:val="00462A3E"/>
    <w:rsid w:val="00481B03"/>
    <w:rsid w:val="004938DF"/>
    <w:rsid w:val="00497C5A"/>
    <w:rsid w:val="004C12C1"/>
    <w:rsid w:val="004F02C8"/>
    <w:rsid w:val="00507A7D"/>
    <w:rsid w:val="0053299D"/>
    <w:rsid w:val="005409BB"/>
    <w:rsid w:val="00557CC3"/>
    <w:rsid w:val="00557CED"/>
    <w:rsid w:val="00560E32"/>
    <w:rsid w:val="0060122A"/>
    <w:rsid w:val="00607B56"/>
    <w:rsid w:val="00610CC0"/>
    <w:rsid w:val="00610E13"/>
    <w:rsid w:val="00623FC5"/>
    <w:rsid w:val="006537A1"/>
    <w:rsid w:val="00654840"/>
    <w:rsid w:val="006E15D8"/>
    <w:rsid w:val="00710E2D"/>
    <w:rsid w:val="007330D2"/>
    <w:rsid w:val="007A46F0"/>
    <w:rsid w:val="007C52DA"/>
    <w:rsid w:val="007D239A"/>
    <w:rsid w:val="0080784E"/>
    <w:rsid w:val="008419B0"/>
    <w:rsid w:val="00842AF3"/>
    <w:rsid w:val="00844DEA"/>
    <w:rsid w:val="008478EB"/>
    <w:rsid w:val="00865D54"/>
    <w:rsid w:val="008822AA"/>
    <w:rsid w:val="0088275F"/>
    <w:rsid w:val="008B40AF"/>
    <w:rsid w:val="008D0B94"/>
    <w:rsid w:val="00904641"/>
    <w:rsid w:val="00910C03"/>
    <w:rsid w:val="009217CA"/>
    <w:rsid w:val="0094315F"/>
    <w:rsid w:val="00996D5B"/>
    <w:rsid w:val="009A3549"/>
    <w:rsid w:val="009A3DBF"/>
    <w:rsid w:val="009A7AE9"/>
    <w:rsid w:val="00A70587"/>
    <w:rsid w:val="00AC1356"/>
    <w:rsid w:val="00AC5219"/>
    <w:rsid w:val="00AD6854"/>
    <w:rsid w:val="00AE385F"/>
    <w:rsid w:val="00B0585A"/>
    <w:rsid w:val="00B37A3D"/>
    <w:rsid w:val="00B430E8"/>
    <w:rsid w:val="00B62028"/>
    <w:rsid w:val="00B84E6F"/>
    <w:rsid w:val="00B92EDB"/>
    <w:rsid w:val="00BE29C1"/>
    <w:rsid w:val="00BF14FF"/>
    <w:rsid w:val="00C45EF6"/>
    <w:rsid w:val="00C57290"/>
    <w:rsid w:val="00C62C79"/>
    <w:rsid w:val="00C751E6"/>
    <w:rsid w:val="00C77798"/>
    <w:rsid w:val="00C84161"/>
    <w:rsid w:val="00C87EE9"/>
    <w:rsid w:val="00C95E18"/>
    <w:rsid w:val="00CB09BB"/>
    <w:rsid w:val="00CB2ACC"/>
    <w:rsid w:val="00CC1029"/>
    <w:rsid w:val="00CF2B7B"/>
    <w:rsid w:val="00D24E9C"/>
    <w:rsid w:val="00D602C0"/>
    <w:rsid w:val="00D63B47"/>
    <w:rsid w:val="00D76B9C"/>
    <w:rsid w:val="00DA45D3"/>
    <w:rsid w:val="00DC5B6C"/>
    <w:rsid w:val="00DE61C5"/>
    <w:rsid w:val="00E96556"/>
    <w:rsid w:val="00EB33C1"/>
    <w:rsid w:val="00EF2F87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A58194"/>
  <w15:docId w15:val="{50CE3596-ED77-4711-B592-D9A0F088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DA4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DA45D3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Sidehoved">
    <w:name w:val="header"/>
    <w:basedOn w:val="Normal"/>
    <w:link w:val="SidehovedTegn"/>
    <w:rsid w:val="00DA45D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A45D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DA45D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45D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45D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45D3"/>
    <w:rPr>
      <w:rFonts w:ascii="Tahoma" w:eastAsia="Times New Roman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6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osunyk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1031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SOSU Nykøbing Falster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Guttner (gitt5335)</dc:creator>
  <cp:lastModifiedBy>Jane Brendstrup Nordahl (jane5269)</cp:lastModifiedBy>
  <cp:revision>30</cp:revision>
  <dcterms:created xsi:type="dcterms:W3CDTF">2021-09-28T09:02:00Z</dcterms:created>
  <dcterms:modified xsi:type="dcterms:W3CDTF">2023-02-27T14:22:00Z</dcterms:modified>
</cp:coreProperties>
</file>